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1716E" w14:textId="77777777" w:rsidR="00394535" w:rsidRDefault="00394535" w:rsidP="00394535">
      <w:pPr>
        <w:spacing w:after="0" w:line="360" w:lineRule="auto"/>
        <w:jc w:val="both"/>
        <w:rPr>
          <w:rFonts w:ascii="Times New Roman" w:hAnsi="Times New Roman" w:cs="Times New Roman"/>
          <w:color w:val="000000" w:themeColor="text1"/>
          <w:sz w:val="24"/>
          <w:szCs w:val="24"/>
          <w:lang w:val="en-GB"/>
        </w:rPr>
      </w:pPr>
      <w:r w:rsidRPr="006257F9">
        <w:rPr>
          <w:rFonts w:ascii="Times New Roman" w:hAnsi="Times New Roman" w:cs="Times New Roman"/>
          <w:color w:val="000000" w:themeColor="text1"/>
          <w:sz w:val="24"/>
          <w:szCs w:val="24"/>
          <w:lang w:val="en-GB"/>
        </w:rPr>
        <w:t>Table 1. Main descriptive statistics in the angulation study of hooves for a total of 71 adult animals belonging to Pyrenean Catalan Horse breed, for forelimbs (F) and hindlimbs (H). Measurements in º, except for coefficient of variation (CV), which is expressed in %.</w:t>
      </w:r>
    </w:p>
    <w:p w14:paraId="4669334C" w14:textId="77777777" w:rsidR="00394535" w:rsidRPr="00E820E3" w:rsidRDefault="00394535" w:rsidP="00394535">
      <w:pPr>
        <w:spacing w:after="0" w:line="360" w:lineRule="auto"/>
        <w:jc w:val="both"/>
        <w:rPr>
          <w:rFonts w:ascii="Times New Roman" w:hAnsi="Times New Roman" w:cs="Times New Roman"/>
          <w:color w:val="000000" w:themeColor="text1"/>
          <w:sz w:val="24"/>
          <w:szCs w:val="24"/>
          <w:lang w:val="en-GB"/>
        </w:rPr>
      </w:pPr>
    </w:p>
    <w:tbl>
      <w:tblPr>
        <w:tblW w:w="5000" w:type="pct"/>
        <w:tblLayout w:type="fixed"/>
        <w:tblCellMar>
          <w:left w:w="70" w:type="dxa"/>
          <w:right w:w="70" w:type="dxa"/>
        </w:tblCellMar>
        <w:tblLook w:val="04A0" w:firstRow="1" w:lastRow="0" w:firstColumn="1" w:lastColumn="0" w:noHBand="0" w:noVBand="1"/>
      </w:tblPr>
      <w:tblGrid>
        <w:gridCol w:w="1134"/>
        <w:gridCol w:w="713"/>
        <w:gridCol w:w="951"/>
        <w:gridCol w:w="951"/>
        <w:gridCol w:w="951"/>
        <w:gridCol w:w="951"/>
        <w:gridCol w:w="951"/>
        <w:gridCol w:w="951"/>
        <w:gridCol w:w="951"/>
      </w:tblGrid>
      <w:tr w:rsidR="00394535" w:rsidRPr="00E820E3" w14:paraId="2E9EFCC0" w14:textId="77777777" w:rsidTr="00036C25">
        <w:trPr>
          <w:trHeight w:val="290"/>
        </w:trPr>
        <w:tc>
          <w:tcPr>
            <w:tcW w:w="667" w:type="pct"/>
            <w:tcBorders>
              <w:left w:val="nil"/>
              <w:right w:val="nil"/>
            </w:tcBorders>
          </w:tcPr>
          <w:p w14:paraId="4CE1B623" w14:textId="77777777" w:rsidR="00394535" w:rsidRPr="00E820E3" w:rsidRDefault="00394535" w:rsidP="00036C25">
            <w:pPr>
              <w:spacing w:after="0" w:line="360" w:lineRule="auto"/>
              <w:jc w:val="both"/>
              <w:rPr>
                <w:rFonts w:ascii="Times New Roman" w:eastAsia="Times New Roman" w:hAnsi="Times New Roman" w:cs="Times New Roman"/>
                <w:color w:val="000000" w:themeColor="text1"/>
                <w:sz w:val="24"/>
                <w:szCs w:val="24"/>
                <w:lang w:val="en-GB" w:eastAsia="ca-ES"/>
              </w:rPr>
            </w:pPr>
          </w:p>
        </w:tc>
        <w:tc>
          <w:tcPr>
            <w:tcW w:w="419" w:type="pct"/>
            <w:tcBorders>
              <w:top w:val="single" w:sz="4" w:space="0" w:color="auto"/>
              <w:left w:val="nil"/>
              <w:bottom w:val="single" w:sz="4" w:space="0" w:color="auto"/>
              <w:right w:val="nil"/>
            </w:tcBorders>
            <w:shd w:val="clear" w:color="auto" w:fill="auto"/>
            <w:noWrap/>
            <w:vAlign w:val="center"/>
          </w:tcPr>
          <w:p w14:paraId="0A153A27" w14:textId="77777777" w:rsidR="00394535" w:rsidRPr="00E820E3" w:rsidRDefault="00394535" w:rsidP="00036C25">
            <w:pPr>
              <w:spacing w:after="0" w:line="360" w:lineRule="auto"/>
              <w:jc w:val="both"/>
              <w:rPr>
                <w:rFonts w:ascii="Times New Roman" w:eastAsia="Times New Roman" w:hAnsi="Times New Roman" w:cs="Times New Roman"/>
                <w:color w:val="000000" w:themeColor="text1"/>
                <w:sz w:val="24"/>
                <w:szCs w:val="24"/>
                <w:lang w:val="en-GB" w:eastAsia="ca-ES"/>
              </w:rPr>
            </w:pPr>
            <w:r w:rsidRPr="00E820E3">
              <w:rPr>
                <w:rFonts w:ascii="Times New Roman" w:eastAsia="Times New Roman" w:hAnsi="Times New Roman" w:cs="Times New Roman"/>
                <w:color w:val="000000" w:themeColor="text1"/>
                <w:sz w:val="24"/>
                <w:szCs w:val="24"/>
                <w:lang w:val="en-GB" w:eastAsia="ca-ES"/>
              </w:rPr>
              <w:t>F</w:t>
            </w:r>
          </w:p>
        </w:tc>
        <w:tc>
          <w:tcPr>
            <w:tcW w:w="559" w:type="pct"/>
            <w:tcBorders>
              <w:top w:val="single" w:sz="4" w:space="0" w:color="auto"/>
              <w:left w:val="nil"/>
              <w:bottom w:val="single" w:sz="4" w:space="0" w:color="auto"/>
              <w:right w:val="nil"/>
            </w:tcBorders>
            <w:shd w:val="clear" w:color="auto" w:fill="auto"/>
            <w:noWrap/>
            <w:vAlign w:val="center"/>
          </w:tcPr>
          <w:p w14:paraId="6B64B10C" w14:textId="77777777" w:rsidR="00394535" w:rsidRPr="00E820E3" w:rsidRDefault="00394535" w:rsidP="00036C25">
            <w:pPr>
              <w:spacing w:after="0" w:line="360" w:lineRule="auto"/>
              <w:jc w:val="both"/>
              <w:rPr>
                <w:rFonts w:ascii="Times New Roman" w:eastAsia="Times New Roman" w:hAnsi="Times New Roman" w:cs="Times New Roman"/>
                <w:color w:val="000000" w:themeColor="text1"/>
                <w:sz w:val="24"/>
                <w:szCs w:val="24"/>
                <w:lang w:val="en-GB" w:eastAsia="ca-ES"/>
              </w:rPr>
            </w:pPr>
          </w:p>
        </w:tc>
        <w:tc>
          <w:tcPr>
            <w:tcW w:w="559" w:type="pct"/>
            <w:tcBorders>
              <w:top w:val="single" w:sz="4" w:space="0" w:color="auto"/>
              <w:left w:val="nil"/>
              <w:bottom w:val="single" w:sz="4" w:space="0" w:color="auto"/>
              <w:right w:val="nil"/>
            </w:tcBorders>
            <w:shd w:val="clear" w:color="auto" w:fill="auto"/>
            <w:noWrap/>
            <w:vAlign w:val="center"/>
          </w:tcPr>
          <w:p w14:paraId="10E9131F" w14:textId="77777777" w:rsidR="00394535" w:rsidRPr="00E820E3" w:rsidRDefault="00394535" w:rsidP="00036C25">
            <w:pPr>
              <w:spacing w:after="0" w:line="360" w:lineRule="auto"/>
              <w:jc w:val="both"/>
              <w:rPr>
                <w:rFonts w:ascii="Times New Roman" w:eastAsia="Times New Roman" w:hAnsi="Times New Roman" w:cs="Times New Roman"/>
                <w:color w:val="000000" w:themeColor="text1"/>
                <w:sz w:val="24"/>
                <w:szCs w:val="24"/>
                <w:lang w:val="en-GB" w:eastAsia="ca-ES"/>
              </w:rPr>
            </w:pPr>
          </w:p>
        </w:tc>
        <w:tc>
          <w:tcPr>
            <w:tcW w:w="559" w:type="pct"/>
            <w:tcBorders>
              <w:top w:val="single" w:sz="4" w:space="0" w:color="auto"/>
              <w:left w:val="nil"/>
              <w:bottom w:val="single" w:sz="4" w:space="0" w:color="auto"/>
              <w:right w:val="single" w:sz="4" w:space="0" w:color="auto"/>
            </w:tcBorders>
            <w:shd w:val="clear" w:color="auto" w:fill="auto"/>
            <w:noWrap/>
            <w:vAlign w:val="center"/>
          </w:tcPr>
          <w:p w14:paraId="588F462E" w14:textId="77777777" w:rsidR="00394535" w:rsidRPr="00E820E3" w:rsidRDefault="00394535" w:rsidP="00036C25">
            <w:pPr>
              <w:spacing w:after="0" w:line="360" w:lineRule="auto"/>
              <w:jc w:val="both"/>
              <w:rPr>
                <w:rFonts w:ascii="Times New Roman" w:eastAsia="Times New Roman" w:hAnsi="Times New Roman" w:cs="Times New Roman"/>
                <w:color w:val="000000" w:themeColor="text1"/>
                <w:sz w:val="24"/>
                <w:szCs w:val="24"/>
                <w:lang w:val="en-GB" w:eastAsia="ca-ES"/>
              </w:rPr>
            </w:pPr>
          </w:p>
        </w:tc>
        <w:tc>
          <w:tcPr>
            <w:tcW w:w="559" w:type="pct"/>
            <w:tcBorders>
              <w:top w:val="single" w:sz="4" w:space="0" w:color="auto"/>
              <w:left w:val="single" w:sz="4" w:space="0" w:color="auto"/>
              <w:bottom w:val="single" w:sz="4" w:space="0" w:color="auto"/>
              <w:right w:val="nil"/>
            </w:tcBorders>
            <w:shd w:val="clear" w:color="auto" w:fill="auto"/>
            <w:noWrap/>
            <w:vAlign w:val="center"/>
          </w:tcPr>
          <w:p w14:paraId="0B843C37" w14:textId="77777777" w:rsidR="00394535" w:rsidRPr="00E820E3" w:rsidRDefault="00394535" w:rsidP="00036C25">
            <w:pPr>
              <w:spacing w:after="0" w:line="360" w:lineRule="auto"/>
              <w:jc w:val="both"/>
              <w:rPr>
                <w:rFonts w:ascii="Times New Roman" w:eastAsia="Times New Roman" w:hAnsi="Times New Roman" w:cs="Times New Roman"/>
                <w:color w:val="000000" w:themeColor="text1"/>
                <w:sz w:val="24"/>
                <w:szCs w:val="24"/>
                <w:lang w:val="en-GB" w:eastAsia="ca-ES"/>
              </w:rPr>
            </w:pPr>
            <w:r w:rsidRPr="00E820E3">
              <w:rPr>
                <w:rFonts w:ascii="Times New Roman" w:eastAsia="Times New Roman" w:hAnsi="Times New Roman" w:cs="Times New Roman"/>
                <w:color w:val="000000" w:themeColor="text1"/>
                <w:sz w:val="24"/>
                <w:szCs w:val="24"/>
                <w:lang w:val="en-GB" w:eastAsia="ca-ES"/>
              </w:rPr>
              <w:t>H</w:t>
            </w:r>
          </w:p>
        </w:tc>
        <w:tc>
          <w:tcPr>
            <w:tcW w:w="559" w:type="pct"/>
            <w:tcBorders>
              <w:top w:val="single" w:sz="4" w:space="0" w:color="auto"/>
              <w:left w:val="nil"/>
              <w:bottom w:val="single" w:sz="4" w:space="0" w:color="auto"/>
              <w:right w:val="nil"/>
            </w:tcBorders>
            <w:shd w:val="clear" w:color="auto" w:fill="auto"/>
            <w:noWrap/>
            <w:vAlign w:val="center"/>
          </w:tcPr>
          <w:p w14:paraId="6B06B3DD" w14:textId="77777777" w:rsidR="00394535" w:rsidRPr="00E820E3" w:rsidRDefault="00394535" w:rsidP="00036C25">
            <w:pPr>
              <w:spacing w:after="0" w:line="360" w:lineRule="auto"/>
              <w:jc w:val="both"/>
              <w:rPr>
                <w:rFonts w:ascii="Times New Roman" w:eastAsia="Times New Roman" w:hAnsi="Times New Roman" w:cs="Times New Roman"/>
                <w:color w:val="000000" w:themeColor="text1"/>
                <w:sz w:val="24"/>
                <w:szCs w:val="24"/>
                <w:lang w:val="en-GB" w:eastAsia="ca-ES"/>
              </w:rPr>
            </w:pPr>
          </w:p>
        </w:tc>
        <w:tc>
          <w:tcPr>
            <w:tcW w:w="559" w:type="pct"/>
            <w:tcBorders>
              <w:top w:val="single" w:sz="4" w:space="0" w:color="auto"/>
              <w:left w:val="nil"/>
              <w:bottom w:val="single" w:sz="4" w:space="0" w:color="auto"/>
              <w:right w:val="nil"/>
            </w:tcBorders>
            <w:shd w:val="clear" w:color="auto" w:fill="auto"/>
            <w:noWrap/>
            <w:vAlign w:val="center"/>
          </w:tcPr>
          <w:p w14:paraId="7B2F13BA" w14:textId="77777777" w:rsidR="00394535" w:rsidRPr="00E820E3" w:rsidRDefault="00394535" w:rsidP="00036C25">
            <w:pPr>
              <w:spacing w:after="0" w:line="360" w:lineRule="auto"/>
              <w:jc w:val="both"/>
              <w:rPr>
                <w:rFonts w:ascii="Times New Roman" w:eastAsia="Times New Roman" w:hAnsi="Times New Roman" w:cs="Times New Roman"/>
                <w:color w:val="000000" w:themeColor="text1"/>
                <w:sz w:val="24"/>
                <w:szCs w:val="24"/>
                <w:lang w:val="en-GB" w:eastAsia="ca-ES"/>
              </w:rPr>
            </w:pPr>
          </w:p>
        </w:tc>
        <w:tc>
          <w:tcPr>
            <w:tcW w:w="559" w:type="pct"/>
            <w:tcBorders>
              <w:top w:val="single" w:sz="4" w:space="0" w:color="auto"/>
              <w:left w:val="nil"/>
              <w:bottom w:val="single" w:sz="4" w:space="0" w:color="auto"/>
              <w:right w:val="nil"/>
            </w:tcBorders>
            <w:shd w:val="clear" w:color="auto" w:fill="auto"/>
            <w:noWrap/>
            <w:vAlign w:val="center"/>
          </w:tcPr>
          <w:p w14:paraId="5814BCE2" w14:textId="77777777" w:rsidR="00394535" w:rsidRPr="00E820E3" w:rsidRDefault="00394535" w:rsidP="00036C25">
            <w:pPr>
              <w:spacing w:after="0" w:line="360" w:lineRule="auto"/>
              <w:jc w:val="both"/>
              <w:rPr>
                <w:rFonts w:ascii="Times New Roman" w:eastAsia="Times New Roman" w:hAnsi="Times New Roman" w:cs="Times New Roman"/>
                <w:color w:val="000000" w:themeColor="text1"/>
                <w:sz w:val="24"/>
                <w:szCs w:val="24"/>
                <w:lang w:val="en-GB" w:eastAsia="ca-ES"/>
              </w:rPr>
            </w:pPr>
          </w:p>
        </w:tc>
      </w:tr>
      <w:tr w:rsidR="00394535" w:rsidRPr="00E820E3" w14:paraId="65CADE86" w14:textId="77777777" w:rsidTr="00036C25">
        <w:trPr>
          <w:trHeight w:val="290"/>
        </w:trPr>
        <w:tc>
          <w:tcPr>
            <w:tcW w:w="667" w:type="pct"/>
            <w:tcBorders>
              <w:left w:val="nil"/>
              <w:bottom w:val="single" w:sz="4" w:space="0" w:color="auto"/>
              <w:right w:val="nil"/>
            </w:tcBorders>
          </w:tcPr>
          <w:p w14:paraId="245312A4" w14:textId="77777777" w:rsidR="00394535" w:rsidRPr="00E820E3" w:rsidRDefault="00394535" w:rsidP="00036C25">
            <w:pPr>
              <w:spacing w:after="0" w:line="360" w:lineRule="auto"/>
              <w:jc w:val="both"/>
              <w:rPr>
                <w:rFonts w:ascii="Times New Roman" w:hAnsi="Times New Roman" w:cs="Times New Roman"/>
                <w:color w:val="000000" w:themeColor="text1"/>
                <w:spacing w:val="-10"/>
                <w:sz w:val="24"/>
                <w:szCs w:val="24"/>
                <w:lang w:val="en-GB"/>
              </w:rPr>
            </w:pPr>
          </w:p>
        </w:tc>
        <w:tc>
          <w:tcPr>
            <w:tcW w:w="419" w:type="pct"/>
            <w:tcBorders>
              <w:top w:val="single" w:sz="4" w:space="0" w:color="auto"/>
              <w:left w:val="nil"/>
              <w:bottom w:val="single" w:sz="4" w:space="0" w:color="auto"/>
              <w:right w:val="nil"/>
            </w:tcBorders>
            <w:shd w:val="clear" w:color="auto" w:fill="auto"/>
            <w:noWrap/>
            <w:vAlign w:val="center"/>
          </w:tcPr>
          <w:p w14:paraId="21FEDC98" w14:textId="77777777" w:rsidR="00394535" w:rsidRPr="00E820E3" w:rsidRDefault="00394535" w:rsidP="00036C25">
            <w:pPr>
              <w:spacing w:after="0" w:line="360" w:lineRule="auto"/>
              <w:jc w:val="both"/>
              <w:rPr>
                <w:rFonts w:ascii="Times New Roman" w:hAnsi="Times New Roman" w:cs="Times New Roman"/>
                <w:color w:val="000000" w:themeColor="text1"/>
                <w:spacing w:val="-10"/>
                <w:sz w:val="24"/>
                <w:szCs w:val="24"/>
                <w:lang w:val="en-GB"/>
              </w:rPr>
            </w:pPr>
            <w:r w:rsidRPr="00E820E3">
              <w:rPr>
                <w:rFonts w:ascii="Times New Roman" w:hAnsi="Times New Roman" w:cs="Times New Roman"/>
                <w:color w:val="000000" w:themeColor="text1"/>
                <w:spacing w:val="-10"/>
                <w:sz w:val="24"/>
                <w:szCs w:val="24"/>
                <w:lang w:val="en-GB"/>
              </w:rPr>
              <w:t xml:space="preserve">Front </w:t>
            </w:r>
          </w:p>
          <w:p w14:paraId="496183D7" w14:textId="77777777" w:rsidR="00394535" w:rsidRPr="00E820E3" w:rsidRDefault="00394535" w:rsidP="00036C25">
            <w:pPr>
              <w:spacing w:after="0" w:line="360" w:lineRule="auto"/>
              <w:jc w:val="both"/>
              <w:rPr>
                <w:rFonts w:ascii="Times New Roman" w:eastAsia="Times New Roman" w:hAnsi="Times New Roman" w:cs="Times New Roman"/>
                <w:color w:val="000000" w:themeColor="text1"/>
                <w:sz w:val="24"/>
                <w:szCs w:val="24"/>
                <w:lang w:val="en-GB" w:eastAsia="ca-ES"/>
              </w:rPr>
            </w:pPr>
            <w:r w:rsidRPr="00E820E3">
              <w:rPr>
                <w:rFonts w:ascii="Times New Roman" w:hAnsi="Times New Roman" w:cs="Times New Roman"/>
                <w:color w:val="000000" w:themeColor="text1"/>
                <w:spacing w:val="-10"/>
                <w:sz w:val="24"/>
                <w:szCs w:val="24"/>
                <w:lang w:val="en-GB"/>
              </w:rPr>
              <w:t>face</w:t>
            </w:r>
          </w:p>
        </w:tc>
        <w:tc>
          <w:tcPr>
            <w:tcW w:w="559" w:type="pct"/>
            <w:tcBorders>
              <w:top w:val="single" w:sz="4" w:space="0" w:color="auto"/>
              <w:left w:val="nil"/>
              <w:bottom w:val="single" w:sz="4" w:space="0" w:color="auto"/>
              <w:right w:val="nil"/>
            </w:tcBorders>
            <w:shd w:val="clear" w:color="auto" w:fill="auto"/>
            <w:noWrap/>
            <w:vAlign w:val="center"/>
          </w:tcPr>
          <w:p w14:paraId="3D0BBA07" w14:textId="77777777" w:rsidR="00394535" w:rsidRPr="00E820E3" w:rsidRDefault="00394535" w:rsidP="00036C25">
            <w:pPr>
              <w:spacing w:after="0" w:line="360" w:lineRule="auto"/>
              <w:jc w:val="both"/>
              <w:rPr>
                <w:rFonts w:ascii="Times New Roman" w:eastAsia="Times New Roman" w:hAnsi="Times New Roman" w:cs="Times New Roman"/>
                <w:color w:val="000000" w:themeColor="text1"/>
                <w:sz w:val="24"/>
                <w:szCs w:val="24"/>
                <w:lang w:val="en-GB" w:eastAsia="ca-ES"/>
              </w:rPr>
            </w:pPr>
            <w:r w:rsidRPr="00E820E3">
              <w:rPr>
                <w:rFonts w:ascii="Times New Roman" w:eastAsia="Times New Roman" w:hAnsi="Times New Roman" w:cs="Times New Roman"/>
                <w:color w:val="000000" w:themeColor="text1"/>
                <w:sz w:val="24"/>
                <w:szCs w:val="24"/>
                <w:lang w:val="en-GB" w:eastAsia="ca-ES"/>
              </w:rPr>
              <w:t>Heel</w:t>
            </w:r>
          </w:p>
        </w:tc>
        <w:tc>
          <w:tcPr>
            <w:tcW w:w="559" w:type="pct"/>
            <w:tcBorders>
              <w:top w:val="single" w:sz="4" w:space="0" w:color="auto"/>
              <w:left w:val="nil"/>
              <w:bottom w:val="single" w:sz="4" w:space="0" w:color="auto"/>
              <w:right w:val="nil"/>
            </w:tcBorders>
            <w:shd w:val="clear" w:color="auto" w:fill="auto"/>
            <w:noWrap/>
            <w:vAlign w:val="center"/>
          </w:tcPr>
          <w:p w14:paraId="05EC801A" w14:textId="77777777" w:rsidR="00394535" w:rsidRPr="00E820E3" w:rsidRDefault="00394535" w:rsidP="00036C25">
            <w:pPr>
              <w:spacing w:after="0" w:line="360" w:lineRule="auto"/>
              <w:jc w:val="both"/>
              <w:rPr>
                <w:rFonts w:ascii="Times New Roman" w:eastAsia="Times New Roman" w:hAnsi="Times New Roman" w:cs="Times New Roman"/>
                <w:color w:val="000000" w:themeColor="text1"/>
                <w:sz w:val="24"/>
                <w:szCs w:val="24"/>
                <w:lang w:val="en-GB" w:eastAsia="ca-ES"/>
              </w:rPr>
            </w:pPr>
            <w:r w:rsidRPr="00E820E3">
              <w:rPr>
                <w:rFonts w:ascii="Times New Roman" w:eastAsia="Times New Roman" w:hAnsi="Times New Roman" w:cs="Times New Roman"/>
                <w:color w:val="000000" w:themeColor="text1"/>
                <w:sz w:val="24"/>
                <w:szCs w:val="24"/>
                <w:lang w:val="en-GB" w:eastAsia="ca-ES"/>
              </w:rPr>
              <w:t>Pastern</w:t>
            </w:r>
          </w:p>
        </w:tc>
        <w:tc>
          <w:tcPr>
            <w:tcW w:w="559" w:type="pct"/>
            <w:tcBorders>
              <w:top w:val="single" w:sz="4" w:space="0" w:color="auto"/>
              <w:left w:val="nil"/>
              <w:bottom w:val="single" w:sz="4" w:space="0" w:color="auto"/>
              <w:right w:val="single" w:sz="4" w:space="0" w:color="auto"/>
            </w:tcBorders>
            <w:shd w:val="clear" w:color="auto" w:fill="auto"/>
            <w:noWrap/>
            <w:vAlign w:val="center"/>
          </w:tcPr>
          <w:p w14:paraId="5CFB2BF4" w14:textId="77777777" w:rsidR="00394535" w:rsidRPr="00E820E3" w:rsidRDefault="00394535" w:rsidP="00036C25">
            <w:pPr>
              <w:spacing w:after="0" w:line="360" w:lineRule="auto"/>
              <w:jc w:val="both"/>
              <w:rPr>
                <w:rFonts w:ascii="Times New Roman" w:eastAsia="Times New Roman" w:hAnsi="Times New Roman" w:cs="Times New Roman"/>
                <w:color w:val="000000" w:themeColor="text1"/>
                <w:sz w:val="24"/>
                <w:szCs w:val="24"/>
                <w:lang w:val="en-GB" w:eastAsia="ca-ES"/>
              </w:rPr>
            </w:pPr>
            <w:r w:rsidRPr="00E820E3">
              <w:rPr>
                <w:rFonts w:ascii="Times New Roman" w:eastAsia="Times New Roman" w:hAnsi="Times New Roman" w:cs="Times New Roman"/>
                <w:color w:val="000000" w:themeColor="text1"/>
                <w:sz w:val="24"/>
                <w:szCs w:val="24"/>
                <w:lang w:val="en-GB" w:eastAsia="ca-ES"/>
              </w:rPr>
              <w:t>Coronet</w:t>
            </w:r>
          </w:p>
        </w:tc>
        <w:tc>
          <w:tcPr>
            <w:tcW w:w="559" w:type="pct"/>
            <w:tcBorders>
              <w:top w:val="single" w:sz="4" w:space="0" w:color="auto"/>
              <w:left w:val="single" w:sz="4" w:space="0" w:color="auto"/>
              <w:bottom w:val="single" w:sz="4" w:space="0" w:color="auto"/>
              <w:right w:val="nil"/>
            </w:tcBorders>
            <w:shd w:val="clear" w:color="auto" w:fill="auto"/>
            <w:noWrap/>
            <w:vAlign w:val="center"/>
          </w:tcPr>
          <w:p w14:paraId="2AD2068F" w14:textId="77777777" w:rsidR="00394535" w:rsidRPr="00E820E3" w:rsidRDefault="00394535" w:rsidP="00036C25">
            <w:pPr>
              <w:spacing w:after="0" w:line="360" w:lineRule="auto"/>
              <w:jc w:val="both"/>
              <w:rPr>
                <w:rFonts w:ascii="Times New Roman" w:hAnsi="Times New Roman" w:cs="Times New Roman"/>
                <w:color w:val="000000" w:themeColor="text1"/>
                <w:spacing w:val="-10"/>
                <w:sz w:val="24"/>
                <w:szCs w:val="24"/>
                <w:lang w:val="en-GB"/>
              </w:rPr>
            </w:pPr>
            <w:r w:rsidRPr="00E820E3">
              <w:rPr>
                <w:rFonts w:ascii="Times New Roman" w:hAnsi="Times New Roman" w:cs="Times New Roman"/>
                <w:color w:val="000000" w:themeColor="text1"/>
                <w:spacing w:val="-10"/>
                <w:sz w:val="24"/>
                <w:szCs w:val="24"/>
                <w:lang w:val="en-GB"/>
              </w:rPr>
              <w:t xml:space="preserve">Front </w:t>
            </w:r>
          </w:p>
          <w:p w14:paraId="56526A66" w14:textId="77777777" w:rsidR="00394535" w:rsidRPr="00E820E3" w:rsidRDefault="00394535" w:rsidP="00036C25">
            <w:pPr>
              <w:spacing w:after="0" w:line="360" w:lineRule="auto"/>
              <w:jc w:val="both"/>
              <w:rPr>
                <w:rFonts w:ascii="Times New Roman" w:eastAsia="Times New Roman" w:hAnsi="Times New Roman" w:cs="Times New Roman"/>
                <w:color w:val="000000" w:themeColor="text1"/>
                <w:sz w:val="24"/>
                <w:szCs w:val="24"/>
                <w:lang w:val="en-GB" w:eastAsia="ca-ES"/>
              </w:rPr>
            </w:pPr>
            <w:r w:rsidRPr="00E820E3">
              <w:rPr>
                <w:rFonts w:ascii="Times New Roman" w:hAnsi="Times New Roman" w:cs="Times New Roman"/>
                <w:color w:val="000000" w:themeColor="text1"/>
                <w:spacing w:val="-10"/>
                <w:sz w:val="24"/>
                <w:szCs w:val="24"/>
                <w:lang w:val="en-GB"/>
              </w:rPr>
              <w:t>face</w:t>
            </w:r>
          </w:p>
        </w:tc>
        <w:tc>
          <w:tcPr>
            <w:tcW w:w="559" w:type="pct"/>
            <w:tcBorders>
              <w:top w:val="single" w:sz="4" w:space="0" w:color="auto"/>
              <w:left w:val="nil"/>
              <w:bottom w:val="single" w:sz="4" w:space="0" w:color="auto"/>
              <w:right w:val="nil"/>
            </w:tcBorders>
            <w:shd w:val="clear" w:color="auto" w:fill="auto"/>
            <w:noWrap/>
            <w:vAlign w:val="center"/>
          </w:tcPr>
          <w:p w14:paraId="32C8ABB7" w14:textId="77777777" w:rsidR="00394535" w:rsidRPr="00E820E3" w:rsidRDefault="00394535" w:rsidP="00036C25">
            <w:pPr>
              <w:spacing w:after="0" w:line="360" w:lineRule="auto"/>
              <w:jc w:val="both"/>
              <w:rPr>
                <w:rFonts w:ascii="Times New Roman" w:eastAsia="Times New Roman" w:hAnsi="Times New Roman" w:cs="Times New Roman"/>
                <w:color w:val="000000" w:themeColor="text1"/>
                <w:sz w:val="24"/>
                <w:szCs w:val="24"/>
                <w:lang w:val="en-GB" w:eastAsia="ca-ES"/>
              </w:rPr>
            </w:pPr>
            <w:r w:rsidRPr="00E820E3">
              <w:rPr>
                <w:rFonts w:ascii="Times New Roman" w:eastAsia="Times New Roman" w:hAnsi="Times New Roman" w:cs="Times New Roman"/>
                <w:color w:val="000000" w:themeColor="text1"/>
                <w:sz w:val="24"/>
                <w:szCs w:val="24"/>
                <w:lang w:val="en-GB" w:eastAsia="ca-ES"/>
              </w:rPr>
              <w:t>Heel</w:t>
            </w:r>
          </w:p>
        </w:tc>
        <w:tc>
          <w:tcPr>
            <w:tcW w:w="559" w:type="pct"/>
            <w:tcBorders>
              <w:top w:val="single" w:sz="4" w:space="0" w:color="auto"/>
              <w:left w:val="nil"/>
              <w:bottom w:val="single" w:sz="4" w:space="0" w:color="auto"/>
              <w:right w:val="nil"/>
            </w:tcBorders>
            <w:shd w:val="clear" w:color="auto" w:fill="auto"/>
            <w:noWrap/>
            <w:vAlign w:val="center"/>
          </w:tcPr>
          <w:p w14:paraId="57704B18" w14:textId="77777777" w:rsidR="00394535" w:rsidRPr="00E820E3" w:rsidRDefault="00394535" w:rsidP="00036C25">
            <w:pPr>
              <w:spacing w:after="0" w:line="360" w:lineRule="auto"/>
              <w:jc w:val="both"/>
              <w:rPr>
                <w:rFonts w:ascii="Times New Roman" w:eastAsia="Times New Roman" w:hAnsi="Times New Roman" w:cs="Times New Roman"/>
                <w:color w:val="000000" w:themeColor="text1"/>
                <w:sz w:val="24"/>
                <w:szCs w:val="24"/>
                <w:lang w:val="en-GB" w:eastAsia="ca-ES"/>
              </w:rPr>
            </w:pPr>
            <w:r w:rsidRPr="00E820E3">
              <w:rPr>
                <w:rFonts w:ascii="Times New Roman" w:eastAsia="Times New Roman" w:hAnsi="Times New Roman" w:cs="Times New Roman"/>
                <w:color w:val="000000" w:themeColor="text1"/>
                <w:sz w:val="24"/>
                <w:szCs w:val="24"/>
                <w:lang w:val="en-GB" w:eastAsia="ca-ES"/>
              </w:rPr>
              <w:t>Pastern</w:t>
            </w:r>
          </w:p>
        </w:tc>
        <w:tc>
          <w:tcPr>
            <w:tcW w:w="559" w:type="pct"/>
            <w:tcBorders>
              <w:top w:val="single" w:sz="4" w:space="0" w:color="auto"/>
              <w:left w:val="nil"/>
              <w:bottom w:val="single" w:sz="4" w:space="0" w:color="auto"/>
              <w:right w:val="nil"/>
            </w:tcBorders>
            <w:shd w:val="clear" w:color="auto" w:fill="auto"/>
            <w:noWrap/>
            <w:vAlign w:val="center"/>
          </w:tcPr>
          <w:p w14:paraId="09FDB9BB" w14:textId="77777777" w:rsidR="00394535" w:rsidRPr="00E820E3" w:rsidRDefault="00394535" w:rsidP="00036C25">
            <w:pPr>
              <w:spacing w:after="0" w:line="360" w:lineRule="auto"/>
              <w:jc w:val="both"/>
              <w:rPr>
                <w:rFonts w:ascii="Times New Roman" w:eastAsia="Times New Roman" w:hAnsi="Times New Roman" w:cs="Times New Roman"/>
                <w:color w:val="000000" w:themeColor="text1"/>
                <w:sz w:val="24"/>
                <w:szCs w:val="24"/>
                <w:lang w:val="en-GB" w:eastAsia="ca-ES"/>
              </w:rPr>
            </w:pPr>
            <w:r w:rsidRPr="00E820E3">
              <w:rPr>
                <w:rFonts w:ascii="Times New Roman" w:eastAsia="Times New Roman" w:hAnsi="Times New Roman" w:cs="Times New Roman"/>
                <w:color w:val="000000" w:themeColor="text1"/>
                <w:sz w:val="24"/>
                <w:szCs w:val="24"/>
                <w:lang w:val="en-GB" w:eastAsia="ca-ES"/>
              </w:rPr>
              <w:t>Coronet</w:t>
            </w:r>
          </w:p>
        </w:tc>
      </w:tr>
      <w:tr w:rsidR="00394535" w:rsidRPr="00E820E3" w14:paraId="63FF0999" w14:textId="77777777" w:rsidTr="00036C25">
        <w:trPr>
          <w:trHeight w:val="290"/>
        </w:trPr>
        <w:tc>
          <w:tcPr>
            <w:tcW w:w="667" w:type="pct"/>
            <w:tcBorders>
              <w:top w:val="single" w:sz="4" w:space="0" w:color="auto"/>
              <w:left w:val="nil"/>
              <w:bottom w:val="nil"/>
              <w:right w:val="nil"/>
            </w:tcBorders>
            <w:vAlign w:val="center"/>
          </w:tcPr>
          <w:p w14:paraId="32C79F3C" w14:textId="77777777" w:rsidR="00394535" w:rsidRPr="00E820E3" w:rsidRDefault="00394535" w:rsidP="00036C25">
            <w:pPr>
              <w:spacing w:after="0" w:line="360" w:lineRule="auto"/>
              <w:jc w:val="both"/>
              <w:rPr>
                <w:rFonts w:ascii="Times New Roman" w:eastAsia="Times New Roman" w:hAnsi="Times New Roman" w:cs="Times New Roman"/>
                <w:color w:val="000000" w:themeColor="text1"/>
                <w:sz w:val="24"/>
                <w:szCs w:val="24"/>
                <w:lang w:val="en-GB" w:eastAsia="ca-ES"/>
              </w:rPr>
            </w:pPr>
            <w:r w:rsidRPr="00E820E3">
              <w:rPr>
                <w:rFonts w:ascii="Times New Roman" w:eastAsia="Times New Roman" w:hAnsi="Times New Roman" w:cs="Times New Roman"/>
                <w:color w:val="000000" w:themeColor="text1"/>
                <w:sz w:val="24"/>
                <w:szCs w:val="24"/>
                <w:lang w:val="en-GB" w:eastAsia="ca-ES"/>
              </w:rPr>
              <w:t>Minimal value</w:t>
            </w:r>
          </w:p>
        </w:tc>
        <w:tc>
          <w:tcPr>
            <w:tcW w:w="419" w:type="pct"/>
            <w:tcBorders>
              <w:top w:val="single" w:sz="4" w:space="0" w:color="auto"/>
              <w:left w:val="nil"/>
              <w:bottom w:val="nil"/>
              <w:right w:val="nil"/>
            </w:tcBorders>
            <w:shd w:val="clear" w:color="auto" w:fill="auto"/>
            <w:noWrap/>
            <w:vAlign w:val="center"/>
          </w:tcPr>
          <w:p w14:paraId="2F34917F" w14:textId="77777777" w:rsidR="00394535" w:rsidRPr="00E820E3" w:rsidRDefault="00394535" w:rsidP="00036C25">
            <w:pPr>
              <w:spacing w:after="0" w:line="360" w:lineRule="auto"/>
              <w:jc w:val="both"/>
              <w:rPr>
                <w:rFonts w:ascii="Times New Roman" w:eastAsia="Times New Roman" w:hAnsi="Times New Roman" w:cs="Times New Roman"/>
                <w:color w:val="000000" w:themeColor="text1"/>
                <w:sz w:val="24"/>
                <w:szCs w:val="24"/>
                <w:lang w:val="en-GB" w:eastAsia="ca-ES"/>
              </w:rPr>
            </w:pPr>
            <w:r w:rsidRPr="00E820E3">
              <w:rPr>
                <w:rFonts w:ascii="Times New Roman" w:hAnsi="Times New Roman" w:cs="Times New Roman"/>
                <w:color w:val="000000" w:themeColor="text1"/>
                <w:sz w:val="24"/>
                <w:szCs w:val="24"/>
                <w:lang w:val="en-GB"/>
              </w:rPr>
              <w:t>34.4</w:t>
            </w:r>
          </w:p>
        </w:tc>
        <w:tc>
          <w:tcPr>
            <w:tcW w:w="559" w:type="pct"/>
            <w:tcBorders>
              <w:top w:val="single" w:sz="4" w:space="0" w:color="auto"/>
              <w:left w:val="nil"/>
              <w:bottom w:val="nil"/>
              <w:right w:val="nil"/>
            </w:tcBorders>
            <w:shd w:val="clear" w:color="auto" w:fill="auto"/>
            <w:noWrap/>
            <w:vAlign w:val="center"/>
          </w:tcPr>
          <w:p w14:paraId="0EBE80AB" w14:textId="77777777" w:rsidR="00394535" w:rsidRPr="00E820E3" w:rsidRDefault="00394535" w:rsidP="00036C25">
            <w:pPr>
              <w:spacing w:after="0" w:line="360" w:lineRule="auto"/>
              <w:jc w:val="both"/>
              <w:rPr>
                <w:rFonts w:ascii="Times New Roman" w:eastAsia="Times New Roman" w:hAnsi="Times New Roman" w:cs="Times New Roman"/>
                <w:color w:val="000000" w:themeColor="text1"/>
                <w:sz w:val="24"/>
                <w:szCs w:val="24"/>
                <w:lang w:val="en-GB" w:eastAsia="ca-ES"/>
              </w:rPr>
            </w:pPr>
            <w:r w:rsidRPr="00E820E3">
              <w:rPr>
                <w:rFonts w:ascii="Times New Roman" w:hAnsi="Times New Roman" w:cs="Times New Roman"/>
                <w:color w:val="000000" w:themeColor="text1"/>
                <w:sz w:val="24"/>
                <w:szCs w:val="24"/>
                <w:lang w:val="en-GB"/>
              </w:rPr>
              <w:t>23.5</w:t>
            </w:r>
          </w:p>
        </w:tc>
        <w:tc>
          <w:tcPr>
            <w:tcW w:w="559" w:type="pct"/>
            <w:tcBorders>
              <w:top w:val="single" w:sz="4" w:space="0" w:color="auto"/>
              <w:left w:val="nil"/>
              <w:bottom w:val="nil"/>
              <w:right w:val="nil"/>
            </w:tcBorders>
            <w:shd w:val="clear" w:color="auto" w:fill="auto"/>
            <w:noWrap/>
            <w:vAlign w:val="center"/>
          </w:tcPr>
          <w:p w14:paraId="3D5AD732" w14:textId="77777777" w:rsidR="00394535" w:rsidRPr="00E820E3" w:rsidRDefault="00394535" w:rsidP="00036C25">
            <w:pPr>
              <w:spacing w:after="0" w:line="360" w:lineRule="auto"/>
              <w:jc w:val="both"/>
              <w:rPr>
                <w:rFonts w:ascii="Times New Roman" w:eastAsia="Times New Roman" w:hAnsi="Times New Roman" w:cs="Times New Roman"/>
                <w:color w:val="000000" w:themeColor="text1"/>
                <w:sz w:val="24"/>
                <w:szCs w:val="24"/>
                <w:lang w:val="en-GB" w:eastAsia="ca-ES"/>
              </w:rPr>
            </w:pPr>
            <w:r w:rsidRPr="00E820E3">
              <w:rPr>
                <w:rFonts w:ascii="Times New Roman" w:hAnsi="Times New Roman" w:cs="Times New Roman"/>
                <w:color w:val="000000" w:themeColor="text1"/>
                <w:sz w:val="24"/>
                <w:szCs w:val="24"/>
                <w:lang w:val="en-GB"/>
              </w:rPr>
              <w:t>38.0</w:t>
            </w:r>
          </w:p>
        </w:tc>
        <w:tc>
          <w:tcPr>
            <w:tcW w:w="559" w:type="pct"/>
            <w:tcBorders>
              <w:top w:val="single" w:sz="4" w:space="0" w:color="auto"/>
              <w:left w:val="nil"/>
              <w:bottom w:val="nil"/>
              <w:right w:val="single" w:sz="4" w:space="0" w:color="auto"/>
            </w:tcBorders>
            <w:shd w:val="clear" w:color="auto" w:fill="auto"/>
            <w:noWrap/>
            <w:vAlign w:val="center"/>
          </w:tcPr>
          <w:p w14:paraId="60FE600B" w14:textId="77777777" w:rsidR="00394535" w:rsidRPr="00E820E3" w:rsidRDefault="00394535" w:rsidP="00036C25">
            <w:pPr>
              <w:spacing w:after="0" w:line="360" w:lineRule="auto"/>
              <w:jc w:val="both"/>
              <w:rPr>
                <w:rFonts w:ascii="Times New Roman" w:eastAsia="Times New Roman" w:hAnsi="Times New Roman" w:cs="Times New Roman"/>
                <w:color w:val="000000" w:themeColor="text1"/>
                <w:sz w:val="24"/>
                <w:szCs w:val="24"/>
                <w:lang w:val="en-GB" w:eastAsia="ca-ES"/>
              </w:rPr>
            </w:pPr>
            <w:r w:rsidRPr="00E820E3">
              <w:rPr>
                <w:rFonts w:ascii="Times New Roman" w:hAnsi="Times New Roman" w:cs="Times New Roman"/>
                <w:color w:val="000000" w:themeColor="text1"/>
                <w:sz w:val="24"/>
                <w:szCs w:val="24"/>
                <w:lang w:val="en-GB"/>
              </w:rPr>
              <w:t>10.8</w:t>
            </w:r>
          </w:p>
        </w:tc>
        <w:tc>
          <w:tcPr>
            <w:tcW w:w="559" w:type="pct"/>
            <w:tcBorders>
              <w:top w:val="single" w:sz="4" w:space="0" w:color="auto"/>
              <w:left w:val="single" w:sz="4" w:space="0" w:color="auto"/>
              <w:bottom w:val="nil"/>
              <w:right w:val="nil"/>
            </w:tcBorders>
            <w:shd w:val="clear" w:color="auto" w:fill="auto"/>
            <w:noWrap/>
            <w:vAlign w:val="center"/>
          </w:tcPr>
          <w:p w14:paraId="19B77FC2" w14:textId="77777777" w:rsidR="00394535" w:rsidRPr="00E820E3" w:rsidRDefault="00394535" w:rsidP="00036C25">
            <w:pPr>
              <w:spacing w:after="0" w:line="360" w:lineRule="auto"/>
              <w:jc w:val="both"/>
              <w:rPr>
                <w:rFonts w:ascii="Times New Roman" w:eastAsia="Times New Roman" w:hAnsi="Times New Roman" w:cs="Times New Roman"/>
                <w:color w:val="000000" w:themeColor="text1"/>
                <w:sz w:val="24"/>
                <w:szCs w:val="24"/>
                <w:lang w:val="en-GB" w:eastAsia="ca-ES"/>
              </w:rPr>
            </w:pPr>
            <w:r w:rsidRPr="00E820E3">
              <w:rPr>
                <w:rFonts w:ascii="Times New Roman" w:hAnsi="Times New Roman" w:cs="Times New Roman"/>
                <w:color w:val="000000" w:themeColor="text1"/>
                <w:sz w:val="24"/>
                <w:szCs w:val="24"/>
                <w:lang w:val="en-GB"/>
              </w:rPr>
              <w:t>38.1</w:t>
            </w:r>
          </w:p>
        </w:tc>
        <w:tc>
          <w:tcPr>
            <w:tcW w:w="559" w:type="pct"/>
            <w:tcBorders>
              <w:top w:val="single" w:sz="4" w:space="0" w:color="auto"/>
              <w:left w:val="nil"/>
              <w:bottom w:val="nil"/>
              <w:right w:val="nil"/>
            </w:tcBorders>
            <w:shd w:val="clear" w:color="auto" w:fill="auto"/>
            <w:noWrap/>
            <w:vAlign w:val="center"/>
          </w:tcPr>
          <w:p w14:paraId="2FACEF53" w14:textId="77777777" w:rsidR="00394535" w:rsidRPr="00E820E3" w:rsidRDefault="00394535" w:rsidP="00036C25">
            <w:pPr>
              <w:spacing w:after="0" w:line="360" w:lineRule="auto"/>
              <w:jc w:val="both"/>
              <w:rPr>
                <w:rFonts w:ascii="Times New Roman" w:eastAsia="Times New Roman" w:hAnsi="Times New Roman" w:cs="Times New Roman"/>
                <w:color w:val="000000" w:themeColor="text1"/>
                <w:sz w:val="24"/>
                <w:szCs w:val="24"/>
                <w:lang w:val="en-GB" w:eastAsia="ca-ES"/>
              </w:rPr>
            </w:pPr>
            <w:r w:rsidRPr="00E820E3">
              <w:rPr>
                <w:rFonts w:ascii="Times New Roman" w:hAnsi="Times New Roman" w:cs="Times New Roman"/>
                <w:color w:val="000000" w:themeColor="text1"/>
                <w:sz w:val="24"/>
                <w:szCs w:val="24"/>
                <w:lang w:val="en-GB"/>
              </w:rPr>
              <w:t>22.0</w:t>
            </w:r>
          </w:p>
        </w:tc>
        <w:tc>
          <w:tcPr>
            <w:tcW w:w="559" w:type="pct"/>
            <w:tcBorders>
              <w:top w:val="single" w:sz="4" w:space="0" w:color="auto"/>
              <w:left w:val="nil"/>
              <w:bottom w:val="nil"/>
              <w:right w:val="nil"/>
            </w:tcBorders>
            <w:shd w:val="clear" w:color="auto" w:fill="auto"/>
            <w:noWrap/>
            <w:vAlign w:val="center"/>
          </w:tcPr>
          <w:p w14:paraId="1865FF53" w14:textId="77777777" w:rsidR="00394535" w:rsidRPr="00E820E3" w:rsidRDefault="00394535" w:rsidP="00036C25">
            <w:pPr>
              <w:spacing w:after="0" w:line="360" w:lineRule="auto"/>
              <w:jc w:val="both"/>
              <w:rPr>
                <w:rFonts w:ascii="Times New Roman" w:eastAsia="Times New Roman" w:hAnsi="Times New Roman" w:cs="Times New Roman"/>
                <w:color w:val="000000" w:themeColor="text1"/>
                <w:sz w:val="24"/>
                <w:szCs w:val="24"/>
                <w:lang w:val="en-GB" w:eastAsia="ca-ES"/>
              </w:rPr>
            </w:pPr>
            <w:r w:rsidRPr="00E820E3">
              <w:rPr>
                <w:rFonts w:ascii="Times New Roman" w:hAnsi="Times New Roman" w:cs="Times New Roman"/>
                <w:color w:val="000000" w:themeColor="text1"/>
                <w:sz w:val="24"/>
                <w:szCs w:val="24"/>
                <w:lang w:val="en-GB"/>
              </w:rPr>
              <w:t>32.6</w:t>
            </w:r>
          </w:p>
        </w:tc>
        <w:tc>
          <w:tcPr>
            <w:tcW w:w="559" w:type="pct"/>
            <w:tcBorders>
              <w:top w:val="single" w:sz="4" w:space="0" w:color="auto"/>
              <w:left w:val="nil"/>
              <w:bottom w:val="nil"/>
              <w:right w:val="nil"/>
            </w:tcBorders>
            <w:shd w:val="clear" w:color="auto" w:fill="auto"/>
            <w:noWrap/>
            <w:vAlign w:val="center"/>
          </w:tcPr>
          <w:p w14:paraId="1C00C129" w14:textId="77777777" w:rsidR="00394535" w:rsidRPr="00E820E3" w:rsidRDefault="00394535" w:rsidP="00036C25">
            <w:pPr>
              <w:spacing w:after="0" w:line="360" w:lineRule="auto"/>
              <w:jc w:val="both"/>
              <w:rPr>
                <w:rFonts w:ascii="Times New Roman" w:eastAsia="Times New Roman" w:hAnsi="Times New Roman" w:cs="Times New Roman"/>
                <w:color w:val="000000" w:themeColor="text1"/>
                <w:sz w:val="24"/>
                <w:szCs w:val="24"/>
                <w:lang w:val="en-GB" w:eastAsia="ca-ES"/>
              </w:rPr>
            </w:pPr>
            <w:r w:rsidRPr="00E820E3">
              <w:rPr>
                <w:rFonts w:ascii="Times New Roman" w:hAnsi="Times New Roman" w:cs="Times New Roman"/>
                <w:color w:val="000000" w:themeColor="text1"/>
                <w:sz w:val="24"/>
                <w:szCs w:val="24"/>
                <w:lang w:val="en-GB"/>
              </w:rPr>
              <w:t>10.1</w:t>
            </w:r>
          </w:p>
        </w:tc>
      </w:tr>
      <w:tr w:rsidR="00394535" w:rsidRPr="00E820E3" w14:paraId="57FB4BBC" w14:textId="77777777" w:rsidTr="00036C25">
        <w:trPr>
          <w:trHeight w:val="290"/>
        </w:trPr>
        <w:tc>
          <w:tcPr>
            <w:tcW w:w="667" w:type="pct"/>
            <w:tcBorders>
              <w:top w:val="nil"/>
              <w:left w:val="nil"/>
              <w:bottom w:val="single" w:sz="4" w:space="0" w:color="auto"/>
              <w:right w:val="nil"/>
            </w:tcBorders>
            <w:vAlign w:val="center"/>
          </w:tcPr>
          <w:p w14:paraId="4A202C44" w14:textId="77777777" w:rsidR="00394535" w:rsidRPr="00E820E3" w:rsidRDefault="00394535" w:rsidP="00036C25">
            <w:pPr>
              <w:spacing w:after="0" w:line="360" w:lineRule="auto"/>
              <w:jc w:val="both"/>
              <w:rPr>
                <w:rFonts w:ascii="Times New Roman" w:eastAsia="Times New Roman" w:hAnsi="Times New Roman" w:cs="Times New Roman"/>
                <w:color w:val="000000" w:themeColor="text1"/>
                <w:sz w:val="24"/>
                <w:szCs w:val="24"/>
                <w:lang w:val="en-GB" w:eastAsia="ca-ES"/>
              </w:rPr>
            </w:pPr>
            <w:r w:rsidRPr="00E820E3">
              <w:rPr>
                <w:rFonts w:ascii="Times New Roman" w:eastAsia="Times New Roman" w:hAnsi="Times New Roman" w:cs="Times New Roman"/>
                <w:color w:val="000000" w:themeColor="text1"/>
                <w:sz w:val="24"/>
                <w:szCs w:val="24"/>
                <w:lang w:val="en-GB" w:eastAsia="ca-ES"/>
              </w:rPr>
              <w:t>Maximal value</w:t>
            </w:r>
          </w:p>
        </w:tc>
        <w:tc>
          <w:tcPr>
            <w:tcW w:w="419" w:type="pct"/>
            <w:tcBorders>
              <w:top w:val="nil"/>
              <w:left w:val="nil"/>
              <w:bottom w:val="single" w:sz="4" w:space="0" w:color="auto"/>
              <w:right w:val="nil"/>
            </w:tcBorders>
            <w:shd w:val="clear" w:color="auto" w:fill="auto"/>
            <w:noWrap/>
            <w:vAlign w:val="center"/>
          </w:tcPr>
          <w:p w14:paraId="4F4F05F1" w14:textId="77777777" w:rsidR="00394535" w:rsidRPr="00E820E3" w:rsidRDefault="00394535" w:rsidP="00036C25">
            <w:pPr>
              <w:spacing w:after="0" w:line="360" w:lineRule="auto"/>
              <w:jc w:val="both"/>
              <w:rPr>
                <w:rFonts w:ascii="Times New Roman" w:eastAsia="Times New Roman" w:hAnsi="Times New Roman" w:cs="Times New Roman"/>
                <w:color w:val="000000" w:themeColor="text1"/>
                <w:sz w:val="24"/>
                <w:szCs w:val="24"/>
                <w:lang w:val="en-GB" w:eastAsia="ca-ES"/>
              </w:rPr>
            </w:pPr>
            <w:r w:rsidRPr="00E820E3">
              <w:rPr>
                <w:rFonts w:ascii="Times New Roman" w:hAnsi="Times New Roman" w:cs="Times New Roman"/>
                <w:color w:val="000000" w:themeColor="text1"/>
                <w:sz w:val="24"/>
                <w:szCs w:val="24"/>
                <w:lang w:val="en-GB"/>
              </w:rPr>
              <w:t>65.7</w:t>
            </w:r>
          </w:p>
        </w:tc>
        <w:tc>
          <w:tcPr>
            <w:tcW w:w="559" w:type="pct"/>
            <w:tcBorders>
              <w:top w:val="nil"/>
              <w:left w:val="nil"/>
              <w:bottom w:val="single" w:sz="4" w:space="0" w:color="auto"/>
              <w:right w:val="nil"/>
            </w:tcBorders>
            <w:shd w:val="clear" w:color="auto" w:fill="auto"/>
            <w:noWrap/>
            <w:vAlign w:val="center"/>
          </w:tcPr>
          <w:p w14:paraId="25A3D534" w14:textId="77777777" w:rsidR="00394535" w:rsidRPr="00E820E3" w:rsidRDefault="00394535" w:rsidP="00036C25">
            <w:pPr>
              <w:spacing w:after="0" w:line="360" w:lineRule="auto"/>
              <w:jc w:val="both"/>
              <w:rPr>
                <w:rFonts w:ascii="Times New Roman" w:eastAsia="Times New Roman" w:hAnsi="Times New Roman" w:cs="Times New Roman"/>
                <w:color w:val="000000" w:themeColor="text1"/>
                <w:sz w:val="24"/>
                <w:szCs w:val="24"/>
                <w:lang w:val="en-GB" w:eastAsia="ca-ES"/>
              </w:rPr>
            </w:pPr>
            <w:r w:rsidRPr="00E820E3">
              <w:rPr>
                <w:rFonts w:ascii="Times New Roman" w:hAnsi="Times New Roman" w:cs="Times New Roman"/>
                <w:color w:val="000000" w:themeColor="text1"/>
                <w:sz w:val="24"/>
                <w:szCs w:val="24"/>
                <w:lang w:val="en-GB"/>
              </w:rPr>
              <w:t>67.1</w:t>
            </w:r>
          </w:p>
        </w:tc>
        <w:tc>
          <w:tcPr>
            <w:tcW w:w="559" w:type="pct"/>
            <w:tcBorders>
              <w:top w:val="nil"/>
              <w:left w:val="nil"/>
              <w:bottom w:val="single" w:sz="4" w:space="0" w:color="auto"/>
              <w:right w:val="nil"/>
            </w:tcBorders>
            <w:shd w:val="clear" w:color="auto" w:fill="auto"/>
            <w:noWrap/>
            <w:vAlign w:val="center"/>
          </w:tcPr>
          <w:p w14:paraId="1936FFE3" w14:textId="77777777" w:rsidR="00394535" w:rsidRPr="00E820E3" w:rsidRDefault="00394535" w:rsidP="00036C25">
            <w:pPr>
              <w:spacing w:after="0" w:line="360" w:lineRule="auto"/>
              <w:jc w:val="both"/>
              <w:rPr>
                <w:rFonts w:ascii="Times New Roman" w:eastAsia="Times New Roman" w:hAnsi="Times New Roman" w:cs="Times New Roman"/>
                <w:color w:val="000000" w:themeColor="text1"/>
                <w:sz w:val="24"/>
                <w:szCs w:val="24"/>
                <w:lang w:val="en-GB" w:eastAsia="ca-ES"/>
              </w:rPr>
            </w:pPr>
            <w:r w:rsidRPr="00E820E3">
              <w:rPr>
                <w:rFonts w:ascii="Times New Roman" w:hAnsi="Times New Roman" w:cs="Times New Roman"/>
                <w:color w:val="000000" w:themeColor="text1"/>
                <w:sz w:val="24"/>
                <w:szCs w:val="24"/>
                <w:lang w:val="en-GB"/>
              </w:rPr>
              <w:t>79.2</w:t>
            </w:r>
          </w:p>
        </w:tc>
        <w:tc>
          <w:tcPr>
            <w:tcW w:w="559" w:type="pct"/>
            <w:tcBorders>
              <w:top w:val="nil"/>
              <w:left w:val="nil"/>
              <w:bottom w:val="single" w:sz="4" w:space="0" w:color="auto"/>
              <w:right w:val="single" w:sz="4" w:space="0" w:color="auto"/>
            </w:tcBorders>
            <w:shd w:val="clear" w:color="auto" w:fill="auto"/>
            <w:noWrap/>
            <w:vAlign w:val="center"/>
          </w:tcPr>
          <w:p w14:paraId="6E0372B1" w14:textId="77777777" w:rsidR="00394535" w:rsidRPr="00E820E3" w:rsidRDefault="00394535" w:rsidP="00036C25">
            <w:pPr>
              <w:spacing w:after="0" w:line="360" w:lineRule="auto"/>
              <w:jc w:val="both"/>
              <w:rPr>
                <w:rFonts w:ascii="Times New Roman" w:eastAsia="Times New Roman" w:hAnsi="Times New Roman" w:cs="Times New Roman"/>
                <w:color w:val="000000" w:themeColor="text1"/>
                <w:sz w:val="24"/>
                <w:szCs w:val="24"/>
                <w:lang w:val="en-GB" w:eastAsia="ca-ES"/>
              </w:rPr>
            </w:pPr>
            <w:r w:rsidRPr="00E820E3">
              <w:rPr>
                <w:rFonts w:ascii="Times New Roman" w:hAnsi="Times New Roman" w:cs="Times New Roman"/>
                <w:color w:val="000000" w:themeColor="text1"/>
                <w:sz w:val="24"/>
                <w:szCs w:val="24"/>
                <w:lang w:val="en-GB"/>
              </w:rPr>
              <w:t>36.5</w:t>
            </w:r>
          </w:p>
        </w:tc>
        <w:tc>
          <w:tcPr>
            <w:tcW w:w="559" w:type="pct"/>
            <w:tcBorders>
              <w:top w:val="nil"/>
              <w:left w:val="single" w:sz="4" w:space="0" w:color="auto"/>
              <w:bottom w:val="single" w:sz="4" w:space="0" w:color="auto"/>
              <w:right w:val="nil"/>
            </w:tcBorders>
            <w:shd w:val="clear" w:color="auto" w:fill="auto"/>
            <w:noWrap/>
            <w:vAlign w:val="center"/>
          </w:tcPr>
          <w:p w14:paraId="1553D83B" w14:textId="77777777" w:rsidR="00394535" w:rsidRPr="00E820E3" w:rsidRDefault="00394535" w:rsidP="00036C25">
            <w:pPr>
              <w:spacing w:after="0" w:line="360" w:lineRule="auto"/>
              <w:jc w:val="both"/>
              <w:rPr>
                <w:rFonts w:ascii="Times New Roman" w:eastAsia="Times New Roman" w:hAnsi="Times New Roman" w:cs="Times New Roman"/>
                <w:color w:val="000000" w:themeColor="text1"/>
                <w:sz w:val="24"/>
                <w:szCs w:val="24"/>
                <w:lang w:val="en-GB" w:eastAsia="ca-ES"/>
              </w:rPr>
            </w:pPr>
            <w:r w:rsidRPr="00E820E3">
              <w:rPr>
                <w:rFonts w:ascii="Times New Roman" w:hAnsi="Times New Roman" w:cs="Times New Roman"/>
                <w:color w:val="000000" w:themeColor="text1"/>
                <w:sz w:val="24"/>
                <w:szCs w:val="24"/>
                <w:lang w:val="en-GB"/>
              </w:rPr>
              <w:t>69.6</w:t>
            </w:r>
          </w:p>
        </w:tc>
        <w:tc>
          <w:tcPr>
            <w:tcW w:w="559" w:type="pct"/>
            <w:tcBorders>
              <w:top w:val="nil"/>
              <w:left w:val="nil"/>
              <w:bottom w:val="single" w:sz="4" w:space="0" w:color="auto"/>
              <w:right w:val="nil"/>
            </w:tcBorders>
            <w:shd w:val="clear" w:color="auto" w:fill="auto"/>
            <w:noWrap/>
            <w:vAlign w:val="center"/>
          </w:tcPr>
          <w:p w14:paraId="4C9B0083" w14:textId="77777777" w:rsidR="00394535" w:rsidRPr="00E820E3" w:rsidRDefault="00394535" w:rsidP="00036C25">
            <w:pPr>
              <w:spacing w:after="0" w:line="360" w:lineRule="auto"/>
              <w:jc w:val="both"/>
              <w:rPr>
                <w:rFonts w:ascii="Times New Roman" w:eastAsia="Times New Roman" w:hAnsi="Times New Roman" w:cs="Times New Roman"/>
                <w:color w:val="000000" w:themeColor="text1"/>
                <w:sz w:val="24"/>
                <w:szCs w:val="24"/>
                <w:lang w:val="en-GB" w:eastAsia="ca-ES"/>
              </w:rPr>
            </w:pPr>
            <w:r w:rsidRPr="00E820E3">
              <w:rPr>
                <w:rFonts w:ascii="Times New Roman" w:hAnsi="Times New Roman" w:cs="Times New Roman"/>
                <w:color w:val="000000" w:themeColor="text1"/>
                <w:sz w:val="24"/>
                <w:szCs w:val="24"/>
                <w:lang w:val="en-GB"/>
              </w:rPr>
              <w:t>72.8</w:t>
            </w:r>
          </w:p>
        </w:tc>
        <w:tc>
          <w:tcPr>
            <w:tcW w:w="559" w:type="pct"/>
            <w:tcBorders>
              <w:top w:val="nil"/>
              <w:left w:val="nil"/>
              <w:bottom w:val="single" w:sz="4" w:space="0" w:color="auto"/>
              <w:right w:val="nil"/>
            </w:tcBorders>
            <w:shd w:val="clear" w:color="auto" w:fill="auto"/>
            <w:noWrap/>
            <w:vAlign w:val="center"/>
          </w:tcPr>
          <w:p w14:paraId="716F7A74" w14:textId="77777777" w:rsidR="00394535" w:rsidRPr="00E820E3" w:rsidRDefault="00394535" w:rsidP="00036C25">
            <w:pPr>
              <w:spacing w:after="0" w:line="360" w:lineRule="auto"/>
              <w:jc w:val="both"/>
              <w:rPr>
                <w:rFonts w:ascii="Times New Roman" w:eastAsia="Times New Roman" w:hAnsi="Times New Roman" w:cs="Times New Roman"/>
                <w:color w:val="000000" w:themeColor="text1"/>
                <w:sz w:val="24"/>
                <w:szCs w:val="24"/>
                <w:lang w:val="en-GB" w:eastAsia="ca-ES"/>
              </w:rPr>
            </w:pPr>
            <w:r w:rsidRPr="00E820E3">
              <w:rPr>
                <w:rFonts w:ascii="Times New Roman" w:hAnsi="Times New Roman" w:cs="Times New Roman"/>
                <w:color w:val="000000" w:themeColor="text1"/>
                <w:sz w:val="24"/>
                <w:szCs w:val="24"/>
                <w:lang w:val="en-GB"/>
              </w:rPr>
              <w:t>75.2</w:t>
            </w:r>
          </w:p>
        </w:tc>
        <w:tc>
          <w:tcPr>
            <w:tcW w:w="559" w:type="pct"/>
            <w:tcBorders>
              <w:top w:val="nil"/>
              <w:left w:val="nil"/>
              <w:bottom w:val="single" w:sz="4" w:space="0" w:color="auto"/>
              <w:right w:val="nil"/>
            </w:tcBorders>
            <w:shd w:val="clear" w:color="auto" w:fill="auto"/>
            <w:noWrap/>
            <w:vAlign w:val="center"/>
          </w:tcPr>
          <w:p w14:paraId="5CB99E50" w14:textId="77777777" w:rsidR="00394535" w:rsidRPr="00E820E3" w:rsidRDefault="00394535" w:rsidP="00036C25">
            <w:pPr>
              <w:spacing w:after="0" w:line="360" w:lineRule="auto"/>
              <w:jc w:val="both"/>
              <w:rPr>
                <w:rFonts w:ascii="Times New Roman" w:eastAsia="Times New Roman" w:hAnsi="Times New Roman" w:cs="Times New Roman"/>
                <w:color w:val="000000" w:themeColor="text1"/>
                <w:sz w:val="24"/>
                <w:szCs w:val="24"/>
                <w:lang w:val="en-GB" w:eastAsia="ca-ES"/>
              </w:rPr>
            </w:pPr>
            <w:r w:rsidRPr="00E820E3">
              <w:rPr>
                <w:rFonts w:ascii="Times New Roman" w:hAnsi="Times New Roman" w:cs="Times New Roman"/>
                <w:color w:val="000000" w:themeColor="text1"/>
                <w:sz w:val="24"/>
                <w:szCs w:val="24"/>
                <w:lang w:val="en-GB"/>
              </w:rPr>
              <w:t>42.4</w:t>
            </w:r>
          </w:p>
        </w:tc>
      </w:tr>
      <w:tr w:rsidR="00394535" w:rsidRPr="00E820E3" w14:paraId="095D61CD" w14:textId="77777777" w:rsidTr="00036C25">
        <w:trPr>
          <w:trHeight w:val="290"/>
        </w:trPr>
        <w:tc>
          <w:tcPr>
            <w:tcW w:w="667" w:type="pct"/>
            <w:tcBorders>
              <w:top w:val="single" w:sz="4" w:space="0" w:color="auto"/>
              <w:left w:val="single" w:sz="4" w:space="0" w:color="auto"/>
              <w:bottom w:val="single" w:sz="4" w:space="0" w:color="auto"/>
              <w:right w:val="nil"/>
            </w:tcBorders>
            <w:vAlign w:val="center"/>
          </w:tcPr>
          <w:p w14:paraId="5E9561FB" w14:textId="77777777" w:rsidR="00394535" w:rsidRPr="00E820E3" w:rsidRDefault="00394535" w:rsidP="00036C25">
            <w:pPr>
              <w:spacing w:after="0" w:line="360" w:lineRule="auto"/>
              <w:jc w:val="both"/>
              <w:rPr>
                <w:rFonts w:ascii="Times New Roman" w:eastAsia="Times New Roman" w:hAnsi="Times New Roman" w:cs="Times New Roman"/>
                <w:color w:val="000000" w:themeColor="text1"/>
                <w:sz w:val="24"/>
                <w:szCs w:val="24"/>
                <w:lang w:val="en-GB" w:eastAsia="ca-ES"/>
              </w:rPr>
            </w:pPr>
            <w:r w:rsidRPr="00E820E3">
              <w:rPr>
                <w:rFonts w:ascii="Times New Roman" w:eastAsia="Times New Roman" w:hAnsi="Times New Roman" w:cs="Times New Roman"/>
                <w:color w:val="000000" w:themeColor="text1"/>
                <w:sz w:val="24"/>
                <w:szCs w:val="24"/>
                <w:lang w:val="en-GB" w:eastAsia="ca-ES"/>
              </w:rPr>
              <w:t>Mean</w:t>
            </w:r>
          </w:p>
        </w:tc>
        <w:tc>
          <w:tcPr>
            <w:tcW w:w="419" w:type="pct"/>
            <w:tcBorders>
              <w:top w:val="single" w:sz="4" w:space="0" w:color="auto"/>
              <w:left w:val="nil"/>
              <w:bottom w:val="single" w:sz="4" w:space="0" w:color="auto"/>
              <w:right w:val="nil"/>
            </w:tcBorders>
            <w:shd w:val="clear" w:color="auto" w:fill="auto"/>
            <w:noWrap/>
            <w:vAlign w:val="center"/>
          </w:tcPr>
          <w:p w14:paraId="23DCCF99" w14:textId="77777777" w:rsidR="00394535" w:rsidRPr="00E820E3" w:rsidRDefault="00394535" w:rsidP="00036C25">
            <w:pPr>
              <w:spacing w:after="0" w:line="360" w:lineRule="auto"/>
              <w:jc w:val="both"/>
              <w:rPr>
                <w:rFonts w:ascii="Times New Roman" w:eastAsia="Times New Roman" w:hAnsi="Times New Roman" w:cs="Times New Roman"/>
                <w:color w:val="000000" w:themeColor="text1"/>
                <w:sz w:val="24"/>
                <w:szCs w:val="24"/>
                <w:lang w:val="en-GB" w:eastAsia="ca-ES"/>
              </w:rPr>
            </w:pPr>
            <w:r w:rsidRPr="00E820E3">
              <w:rPr>
                <w:rFonts w:ascii="Times New Roman" w:hAnsi="Times New Roman" w:cs="Times New Roman"/>
                <w:color w:val="000000" w:themeColor="text1"/>
                <w:sz w:val="24"/>
                <w:szCs w:val="24"/>
                <w:lang w:val="en-GB"/>
              </w:rPr>
              <w:t>49.7</w:t>
            </w:r>
          </w:p>
        </w:tc>
        <w:tc>
          <w:tcPr>
            <w:tcW w:w="559" w:type="pct"/>
            <w:tcBorders>
              <w:top w:val="single" w:sz="4" w:space="0" w:color="auto"/>
              <w:left w:val="nil"/>
              <w:bottom w:val="single" w:sz="4" w:space="0" w:color="auto"/>
              <w:right w:val="nil"/>
            </w:tcBorders>
            <w:shd w:val="clear" w:color="auto" w:fill="auto"/>
            <w:noWrap/>
            <w:vAlign w:val="center"/>
          </w:tcPr>
          <w:p w14:paraId="6914EC42" w14:textId="77777777" w:rsidR="00394535" w:rsidRPr="00E820E3" w:rsidRDefault="00394535" w:rsidP="00036C25">
            <w:pPr>
              <w:spacing w:after="0" w:line="360" w:lineRule="auto"/>
              <w:jc w:val="both"/>
              <w:rPr>
                <w:rFonts w:ascii="Times New Roman" w:eastAsia="Times New Roman" w:hAnsi="Times New Roman" w:cs="Times New Roman"/>
                <w:color w:val="000000" w:themeColor="text1"/>
                <w:sz w:val="24"/>
                <w:szCs w:val="24"/>
                <w:lang w:val="en-GB" w:eastAsia="ca-ES"/>
              </w:rPr>
            </w:pPr>
            <w:r w:rsidRPr="00E820E3">
              <w:rPr>
                <w:rFonts w:ascii="Times New Roman" w:hAnsi="Times New Roman" w:cs="Times New Roman"/>
                <w:color w:val="000000" w:themeColor="text1"/>
                <w:sz w:val="24"/>
                <w:szCs w:val="24"/>
                <w:lang w:val="en-GB"/>
              </w:rPr>
              <w:t>47.3</w:t>
            </w:r>
          </w:p>
        </w:tc>
        <w:tc>
          <w:tcPr>
            <w:tcW w:w="559" w:type="pct"/>
            <w:tcBorders>
              <w:top w:val="single" w:sz="4" w:space="0" w:color="auto"/>
              <w:left w:val="nil"/>
              <w:bottom w:val="single" w:sz="4" w:space="0" w:color="auto"/>
              <w:right w:val="nil"/>
            </w:tcBorders>
            <w:shd w:val="clear" w:color="auto" w:fill="auto"/>
            <w:noWrap/>
            <w:vAlign w:val="center"/>
          </w:tcPr>
          <w:p w14:paraId="62B88B59" w14:textId="77777777" w:rsidR="00394535" w:rsidRPr="00E820E3" w:rsidRDefault="00394535" w:rsidP="00036C25">
            <w:pPr>
              <w:spacing w:after="0" w:line="360" w:lineRule="auto"/>
              <w:jc w:val="both"/>
              <w:rPr>
                <w:rFonts w:ascii="Times New Roman" w:eastAsia="Times New Roman" w:hAnsi="Times New Roman" w:cs="Times New Roman"/>
                <w:color w:val="000000" w:themeColor="text1"/>
                <w:sz w:val="24"/>
                <w:szCs w:val="24"/>
                <w:lang w:val="en-GB" w:eastAsia="ca-ES"/>
              </w:rPr>
            </w:pPr>
            <w:r w:rsidRPr="00E820E3">
              <w:rPr>
                <w:rFonts w:ascii="Times New Roman" w:hAnsi="Times New Roman" w:cs="Times New Roman"/>
                <w:color w:val="000000" w:themeColor="text1"/>
                <w:sz w:val="24"/>
                <w:szCs w:val="24"/>
                <w:lang w:val="en-GB"/>
              </w:rPr>
              <w:t>56.2</w:t>
            </w:r>
          </w:p>
        </w:tc>
        <w:tc>
          <w:tcPr>
            <w:tcW w:w="559" w:type="pct"/>
            <w:tcBorders>
              <w:top w:val="single" w:sz="4" w:space="0" w:color="auto"/>
              <w:left w:val="nil"/>
              <w:bottom w:val="single" w:sz="4" w:space="0" w:color="auto"/>
              <w:right w:val="single" w:sz="4" w:space="0" w:color="auto"/>
            </w:tcBorders>
            <w:shd w:val="clear" w:color="auto" w:fill="auto"/>
            <w:noWrap/>
            <w:vAlign w:val="center"/>
          </w:tcPr>
          <w:p w14:paraId="5CC6BA55" w14:textId="77777777" w:rsidR="00394535" w:rsidRPr="00E820E3" w:rsidRDefault="00394535" w:rsidP="00036C25">
            <w:pPr>
              <w:spacing w:after="0" w:line="360" w:lineRule="auto"/>
              <w:jc w:val="both"/>
              <w:rPr>
                <w:rFonts w:ascii="Times New Roman" w:eastAsia="Times New Roman" w:hAnsi="Times New Roman" w:cs="Times New Roman"/>
                <w:color w:val="000000" w:themeColor="text1"/>
                <w:sz w:val="24"/>
                <w:szCs w:val="24"/>
                <w:lang w:val="en-GB" w:eastAsia="ca-ES"/>
              </w:rPr>
            </w:pPr>
            <w:r w:rsidRPr="00E820E3">
              <w:rPr>
                <w:rFonts w:ascii="Times New Roman" w:hAnsi="Times New Roman" w:cs="Times New Roman"/>
                <w:color w:val="000000" w:themeColor="text1"/>
                <w:sz w:val="24"/>
                <w:szCs w:val="24"/>
                <w:lang w:val="en-GB"/>
              </w:rPr>
              <w:t>22.4</w:t>
            </w:r>
          </w:p>
        </w:tc>
        <w:tc>
          <w:tcPr>
            <w:tcW w:w="559" w:type="pct"/>
            <w:tcBorders>
              <w:top w:val="single" w:sz="4" w:space="0" w:color="auto"/>
              <w:left w:val="single" w:sz="4" w:space="0" w:color="auto"/>
              <w:bottom w:val="single" w:sz="4" w:space="0" w:color="auto"/>
              <w:right w:val="nil"/>
            </w:tcBorders>
            <w:shd w:val="clear" w:color="auto" w:fill="auto"/>
            <w:noWrap/>
            <w:vAlign w:val="center"/>
          </w:tcPr>
          <w:p w14:paraId="4EE74963" w14:textId="77777777" w:rsidR="00394535" w:rsidRPr="00E820E3" w:rsidRDefault="00394535" w:rsidP="00036C25">
            <w:pPr>
              <w:spacing w:after="0" w:line="360" w:lineRule="auto"/>
              <w:jc w:val="both"/>
              <w:rPr>
                <w:rFonts w:ascii="Times New Roman" w:eastAsia="Times New Roman" w:hAnsi="Times New Roman" w:cs="Times New Roman"/>
                <w:color w:val="000000" w:themeColor="text1"/>
                <w:sz w:val="24"/>
                <w:szCs w:val="24"/>
                <w:lang w:val="en-GB" w:eastAsia="ca-ES"/>
              </w:rPr>
            </w:pPr>
            <w:r w:rsidRPr="00E820E3">
              <w:rPr>
                <w:rFonts w:ascii="Times New Roman" w:hAnsi="Times New Roman" w:cs="Times New Roman"/>
                <w:color w:val="000000" w:themeColor="text1"/>
                <w:sz w:val="24"/>
                <w:szCs w:val="24"/>
                <w:lang w:val="en-GB"/>
              </w:rPr>
              <w:t>53.3</w:t>
            </w:r>
          </w:p>
        </w:tc>
        <w:tc>
          <w:tcPr>
            <w:tcW w:w="559" w:type="pct"/>
            <w:tcBorders>
              <w:top w:val="single" w:sz="4" w:space="0" w:color="auto"/>
              <w:left w:val="nil"/>
              <w:bottom w:val="single" w:sz="4" w:space="0" w:color="auto"/>
              <w:right w:val="nil"/>
            </w:tcBorders>
            <w:shd w:val="clear" w:color="auto" w:fill="auto"/>
            <w:noWrap/>
            <w:vAlign w:val="center"/>
          </w:tcPr>
          <w:p w14:paraId="19F73422" w14:textId="77777777" w:rsidR="00394535" w:rsidRPr="00E820E3" w:rsidRDefault="00394535" w:rsidP="00036C25">
            <w:pPr>
              <w:spacing w:after="0" w:line="360" w:lineRule="auto"/>
              <w:jc w:val="both"/>
              <w:rPr>
                <w:rFonts w:ascii="Times New Roman" w:eastAsia="Times New Roman" w:hAnsi="Times New Roman" w:cs="Times New Roman"/>
                <w:color w:val="000000" w:themeColor="text1"/>
                <w:sz w:val="24"/>
                <w:szCs w:val="24"/>
                <w:lang w:val="en-GB" w:eastAsia="ca-ES"/>
              </w:rPr>
            </w:pPr>
            <w:r w:rsidRPr="00E820E3">
              <w:rPr>
                <w:rFonts w:ascii="Times New Roman" w:hAnsi="Times New Roman" w:cs="Times New Roman"/>
                <w:color w:val="000000" w:themeColor="text1"/>
                <w:sz w:val="24"/>
                <w:szCs w:val="24"/>
                <w:lang w:val="en-GB"/>
              </w:rPr>
              <w:t>49.1</w:t>
            </w:r>
          </w:p>
        </w:tc>
        <w:tc>
          <w:tcPr>
            <w:tcW w:w="559" w:type="pct"/>
            <w:tcBorders>
              <w:top w:val="single" w:sz="4" w:space="0" w:color="auto"/>
              <w:left w:val="nil"/>
              <w:bottom w:val="single" w:sz="4" w:space="0" w:color="auto"/>
              <w:right w:val="nil"/>
            </w:tcBorders>
            <w:shd w:val="clear" w:color="auto" w:fill="auto"/>
            <w:noWrap/>
            <w:vAlign w:val="center"/>
          </w:tcPr>
          <w:p w14:paraId="3B97B5AC" w14:textId="77777777" w:rsidR="00394535" w:rsidRPr="00E820E3" w:rsidRDefault="00394535" w:rsidP="00036C25">
            <w:pPr>
              <w:spacing w:after="0" w:line="360" w:lineRule="auto"/>
              <w:jc w:val="both"/>
              <w:rPr>
                <w:rFonts w:ascii="Times New Roman" w:eastAsia="Times New Roman" w:hAnsi="Times New Roman" w:cs="Times New Roman"/>
                <w:color w:val="000000" w:themeColor="text1"/>
                <w:sz w:val="24"/>
                <w:szCs w:val="24"/>
                <w:lang w:val="en-GB" w:eastAsia="ca-ES"/>
              </w:rPr>
            </w:pPr>
            <w:r w:rsidRPr="00E820E3">
              <w:rPr>
                <w:rFonts w:ascii="Times New Roman" w:hAnsi="Times New Roman" w:cs="Times New Roman"/>
                <w:color w:val="000000" w:themeColor="text1"/>
                <w:sz w:val="24"/>
                <w:szCs w:val="24"/>
                <w:lang w:val="en-GB"/>
              </w:rPr>
              <w:t>54.6</w:t>
            </w:r>
          </w:p>
        </w:tc>
        <w:tc>
          <w:tcPr>
            <w:tcW w:w="559" w:type="pct"/>
            <w:tcBorders>
              <w:top w:val="single" w:sz="4" w:space="0" w:color="auto"/>
              <w:left w:val="nil"/>
              <w:bottom w:val="single" w:sz="4" w:space="0" w:color="auto"/>
              <w:right w:val="single" w:sz="4" w:space="0" w:color="auto"/>
            </w:tcBorders>
            <w:shd w:val="clear" w:color="auto" w:fill="auto"/>
            <w:noWrap/>
            <w:vAlign w:val="center"/>
          </w:tcPr>
          <w:p w14:paraId="46215F9A" w14:textId="77777777" w:rsidR="00394535" w:rsidRPr="00E820E3" w:rsidRDefault="00394535" w:rsidP="00036C25">
            <w:pPr>
              <w:spacing w:after="0" w:line="360" w:lineRule="auto"/>
              <w:jc w:val="both"/>
              <w:rPr>
                <w:rFonts w:ascii="Times New Roman" w:eastAsia="Times New Roman" w:hAnsi="Times New Roman" w:cs="Times New Roman"/>
                <w:color w:val="000000" w:themeColor="text1"/>
                <w:sz w:val="24"/>
                <w:szCs w:val="24"/>
                <w:lang w:val="en-GB" w:eastAsia="ca-ES"/>
              </w:rPr>
            </w:pPr>
            <w:r w:rsidRPr="00E820E3">
              <w:rPr>
                <w:rFonts w:ascii="Times New Roman" w:hAnsi="Times New Roman" w:cs="Times New Roman"/>
                <w:color w:val="000000" w:themeColor="text1"/>
                <w:sz w:val="24"/>
                <w:szCs w:val="24"/>
                <w:lang w:val="en-GB"/>
              </w:rPr>
              <w:t>23.3</w:t>
            </w:r>
          </w:p>
        </w:tc>
      </w:tr>
      <w:tr w:rsidR="00394535" w:rsidRPr="00E820E3" w14:paraId="6C3FCF0C" w14:textId="77777777" w:rsidTr="00036C25">
        <w:trPr>
          <w:trHeight w:val="290"/>
        </w:trPr>
        <w:tc>
          <w:tcPr>
            <w:tcW w:w="667" w:type="pct"/>
            <w:tcBorders>
              <w:top w:val="single" w:sz="4" w:space="0" w:color="auto"/>
              <w:left w:val="nil"/>
              <w:right w:val="nil"/>
            </w:tcBorders>
            <w:vAlign w:val="center"/>
          </w:tcPr>
          <w:p w14:paraId="5E7DBA8E" w14:textId="77777777" w:rsidR="00394535" w:rsidRPr="00E820E3" w:rsidRDefault="00394535" w:rsidP="00036C25">
            <w:pPr>
              <w:spacing w:after="0" w:line="360" w:lineRule="auto"/>
              <w:jc w:val="both"/>
              <w:rPr>
                <w:rFonts w:ascii="Times New Roman" w:eastAsia="Times New Roman" w:hAnsi="Times New Roman" w:cs="Times New Roman"/>
                <w:color w:val="000000" w:themeColor="text1"/>
                <w:sz w:val="24"/>
                <w:szCs w:val="24"/>
                <w:lang w:val="en-GB" w:eastAsia="ca-ES"/>
              </w:rPr>
            </w:pPr>
            <w:r w:rsidRPr="00E820E3">
              <w:rPr>
                <w:rFonts w:ascii="Times New Roman" w:eastAsia="Times New Roman" w:hAnsi="Times New Roman" w:cs="Times New Roman"/>
                <w:color w:val="000000" w:themeColor="text1"/>
                <w:sz w:val="24"/>
                <w:szCs w:val="24"/>
                <w:lang w:val="en-GB" w:eastAsia="ca-ES"/>
              </w:rPr>
              <w:t>Standard deviation</w:t>
            </w:r>
          </w:p>
        </w:tc>
        <w:tc>
          <w:tcPr>
            <w:tcW w:w="419" w:type="pct"/>
            <w:tcBorders>
              <w:top w:val="single" w:sz="4" w:space="0" w:color="auto"/>
              <w:left w:val="nil"/>
              <w:right w:val="nil"/>
            </w:tcBorders>
            <w:shd w:val="clear" w:color="auto" w:fill="auto"/>
            <w:noWrap/>
            <w:vAlign w:val="center"/>
          </w:tcPr>
          <w:p w14:paraId="186AC58F" w14:textId="77777777" w:rsidR="00394535" w:rsidRPr="00E820E3" w:rsidRDefault="00394535" w:rsidP="00036C25">
            <w:pPr>
              <w:spacing w:after="0" w:line="360" w:lineRule="auto"/>
              <w:jc w:val="both"/>
              <w:rPr>
                <w:rFonts w:ascii="Times New Roman" w:eastAsia="Times New Roman" w:hAnsi="Times New Roman" w:cs="Times New Roman"/>
                <w:color w:val="000000" w:themeColor="text1"/>
                <w:sz w:val="24"/>
                <w:szCs w:val="24"/>
                <w:lang w:val="en-GB" w:eastAsia="ca-ES"/>
              </w:rPr>
            </w:pPr>
            <w:r w:rsidRPr="00E820E3">
              <w:rPr>
                <w:rFonts w:ascii="Times New Roman" w:hAnsi="Times New Roman" w:cs="Times New Roman"/>
                <w:color w:val="000000" w:themeColor="text1"/>
                <w:sz w:val="24"/>
                <w:szCs w:val="24"/>
                <w:lang w:val="en-GB"/>
              </w:rPr>
              <w:t>7.43</w:t>
            </w:r>
          </w:p>
        </w:tc>
        <w:tc>
          <w:tcPr>
            <w:tcW w:w="559" w:type="pct"/>
            <w:tcBorders>
              <w:top w:val="single" w:sz="4" w:space="0" w:color="auto"/>
              <w:left w:val="nil"/>
              <w:right w:val="nil"/>
            </w:tcBorders>
            <w:shd w:val="clear" w:color="auto" w:fill="auto"/>
            <w:noWrap/>
            <w:vAlign w:val="center"/>
          </w:tcPr>
          <w:p w14:paraId="5329CEF9" w14:textId="77777777" w:rsidR="00394535" w:rsidRPr="00E820E3" w:rsidRDefault="00394535" w:rsidP="00036C25">
            <w:pPr>
              <w:spacing w:after="0" w:line="360" w:lineRule="auto"/>
              <w:jc w:val="both"/>
              <w:rPr>
                <w:rFonts w:ascii="Times New Roman" w:eastAsia="Times New Roman" w:hAnsi="Times New Roman" w:cs="Times New Roman"/>
                <w:color w:val="000000" w:themeColor="text1"/>
                <w:sz w:val="24"/>
                <w:szCs w:val="24"/>
                <w:lang w:val="en-GB" w:eastAsia="ca-ES"/>
              </w:rPr>
            </w:pPr>
            <w:r w:rsidRPr="00E820E3">
              <w:rPr>
                <w:rFonts w:ascii="Times New Roman" w:hAnsi="Times New Roman" w:cs="Times New Roman"/>
                <w:color w:val="000000" w:themeColor="text1"/>
                <w:sz w:val="24"/>
                <w:szCs w:val="24"/>
                <w:lang w:val="en-GB"/>
              </w:rPr>
              <w:t>8.99</w:t>
            </w:r>
          </w:p>
        </w:tc>
        <w:tc>
          <w:tcPr>
            <w:tcW w:w="559" w:type="pct"/>
            <w:tcBorders>
              <w:top w:val="single" w:sz="4" w:space="0" w:color="auto"/>
              <w:left w:val="nil"/>
              <w:right w:val="nil"/>
            </w:tcBorders>
            <w:shd w:val="clear" w:color="auto" w:fill="auto"/>
            <w:noWrap/>
            <w:vAlign w:val="center"/>
          </w:tcPr>
          <w:p w14:paraId="05F60000" w14:textId="77777777" w:rsidR="00394535" w:rsidRPr="00E820E3" w:rsidRDefault="00394535" w:rsidP="00036C25">
            <w:pPr>
              <w:spacing w:after="0" w:line="360" w:lineRule="auto"/>
              <w:jc w:val="both"/>
              <w:rPr>
                <w:rFonts w:ascii="Times New Roman" w:eastAsia="Times New Roman" w:hAnsi="Times New Roman" w:cs="Times New Roman"/>
                <w:color w:val="000000" w:themeColor="text1"/>
                <w:sz w:val="24"/>
                <w:szCs w:val="24"/>
                <w:lang w:val="en-GB" w:eastAsia="ca-ES"/>
              </w:rPr>
            </w:pPr>
            <w:r w:rsidRPr="00E820E3">
              <w:rPr>
                <w:rFonts w:ascii="Times New Roman" w:hAnsi="Times New Roman" w:cs="Times New Roman"/>
                <w:color w:val="000000" w:themeColor="text1"/>
                <w:sz w:val="24"/>
                <w:szCs w:val="24"/>
                <w:lang w:val="en-GB"/>
              </w:rPr>
              <w:t>7.99</w:t>
            </w:r>
          </w:p>
        </w:tc>
        <w:tc>
          <w:tcPr>
            <w:tcW w:w="559" w:type="pct"/>
            <w:tcBorders>
              <w:top w:val="single" w:sz="4" w:space="0" w:color="auto"/>
              <w:left w:val="nil"/>
              <w:right w:val="single" w:sz="4" w:space="0" w:color="auto"/>
            </w:tcBorders>
            <w:shd w:val="clear" w:color="auto" w:fill="auto"/>
            <w:noWrap/>
            <w:vAlign w:val="center"/>
          </w:tcPr>
          <w:p w14:paraId="496AB5CC" w14:textId="77777777" w:rsidR="00394535" w:rsidRPr="00E820E3" w:rsidRDefault="00394535" w:rsidP="00036C25">
            <w:pPr>
              <w:spacing w:after="0" w:line="360" w:lineRule="auto"/>
              <w:jc w:val="both"/>
              <w:rPr>
                <w:rFonts w:ascii="Times New Roman" w:eastAsia="Times New Roman" w:hAnsi="Times New Roman" w:cs="Times New Roman"/>
                <w:color w:val="000000" w:themeColor="text1"/>
                <w:sz w:val="24"/>
                <w:szCs w:val="24"/>
                <w:lang w:val="en-GB" w:eastAsia="ca-ES"/>
              </w:rPr>
            </w:pPr>
            <w:r w:rsidRPr="00E820E3">
              <w:rPr>
                <w:rFonts w:ascii="Times New Roman" w:hAnsi="Times New Roman" w:cs="Times New Roman"/>
                <w:color w:val="000000" w:themeColor="text1"/>
                <w:sz w:val="24"/>
                <w:szCs w:val="24"/>
                <w:lang w:val="en-GB"/>
              </w:rPr>
              <w:t>5.51</w:t>
            </w:r>
          </w:p>
        </w:tc>
        <w:tc>
          <w:tcPr>
            <w:tcW w:w="559" w:type="pct"/>
            <w:tcBorders>
              <w:top w:val="single" w:sz="4" w:space="0" w:color="auto"/>
              <w:left w:val="single" w:sz="4" w:space="0" w:color="auto"/>
              <w:right w:val="nil"/>
            </w:tcBorders>
            <w:shd w:val="clear" w:color="auto" w:fill="auto"/>
            <w:noWrap/>
            <w:vAlign w:val="center"/>
          </w:tcPr>
          <w:p w14:paraId="1DCD3CFC" w14:textId="77777777" w:rsidR="00394535" w:rsidRPr="00E820E3" w:rsidRDefault="00394535" w:rsidP="00036C25">
            <w:pPr>
              <w:spacing w:after="0" w:line="360" w:lineRule="auto"/>
              <w:jc w:val="both"/>
              <w:rPr>
                <w:rFonts w:ascii="Times New Roman" w:eastAsia="Times New Roman" w:hAnsi="Times New Roman" w:cs="Times New Roman"/>
                <w:color w:val="000000" w:themeColor="text1"/>
                <w:sz w:val="24"/>
                <w:szCs w:val="24"/>
                <w:lang w:val="en-GB" w:eastAsia="ca-ES"/>
              </w:rPr>
            </w:pPr>
            <w:r w:rsidRPr="00E820E3">
              <w:rPr>
                <w:rFonts w:ascii="Times New Roman" w:hAnsi="Times New Roman" w:cs="Times New Roman"/>
                <w:color w:val="000000" w:themeColor="text1"/>
                <w:sz w:val="24"/>
                <w:szCs w:val="24"/>
                <w:lang w:val="en-GB"/>
              </w:rPr>
              <w:t>5.93</w:t>
            </w:r>
          </w:p>
        </w:tc>
        <w:tc>
          <w:tcPr>
            <w:tcW w:w="559" w:type="pct"/>
            <w:tcBorders>
              <w:top w:val="single" w:sz="4" w:space="0" w:color="auto"/>
              <w:left w:val="nil"/>
              <w:right w:val="nil"/>
            </w:tcBorders>
            <w:shd w:val="clear" w:color="auto" w:fill="auto"/>
            <w:noWrap/>
            <w:vAlign w:val="center"/>
          </w:tcPr>
          <w:p w14:paraId="65A95C45" w14:textId="77777777" w:rsidR="00394535" w:rsidRPr="00E820E3" w:rsidRDefault="00394535" w:rsidP="00036C25">
            <w:pPr>
              <w:spacing w:after="0" w:line="360" w:lineRule="auto"/>
              <w:jc w:val="both"/>
              <w:rPr>
                <w:rFonts w:ascii="Times New Roman" w:eastAsia="Times New Roman" w:hAnsi="Times New Roman" w:cs="Times New Roman"/>
                <w:color w:val="000000" w:themeColor="text1"/>
                <w:sz w:val="24"/>
                <w:szCs w:val="24"/>
                <w:lang w:val="en-GB" w:eastAsia="ca-ES"/>
              </w:rPr>
            </w:pPr>
            <w:r w:rsidRPr="00E820E3">
              <w:rPr>
                <w:rFonts w:ascii="Times New Roman" w:hAnsi="Times New Roman" w:cs="Times New Roman"/>
                <w:color w:val="000000" w:themeColor="text1"/>
                <w:sz w:val="24"/>
                <w:szCs w:val="24"/>
                <w:lang w:val="en-GB"/>
              </w:rPr>
              <w:t>9.15</w:t>
            </w:r>
          </w:p>
        </w:tc>
        <w:tc>
          <w:tcPr>
            <w:tcW w:w="559" w:type="pct"/>
            <w:tcBorders>
              <w:top w:val="single" w:sz="4" w:space="0" w:color="auto"/>
              <w:left w:val="nil"/>
              <w:right w:val="nil"/>
            </w:tcBorders>
            <w:shd w:val="clear" w:color="auto" w:fill="auto"/>
            <w:noWrap/>
            <w:vAlign w:val="center"/>
          </w:tcPr>
          <w:p w14:paraId="2D45C345" w14:textId="77777777" w:rsidR="00394535" w:rsidRPr="00E820E3" w:rsidRDefault="00394535" w:rsidP="00036C25">
            <w:pPr>
              <w:spacing w:after="0" w:line="360" w:lineRule="auto"/>
              <w:jc w:val="both"/>
              <w:rPr>
                <w:rFonts w:ascii="Times New Roman" w:eastAsia="Times New Roman" w:hAnsi="Times New Roman" w:cs="Times New Roman"/>
                <w:color w:val="000000" w:themeColor="text1"/>
                <w:sz w:val="24"/>
                <w:szCs w:val="24"/>
                <w:lang w:val="en-GB" w:eastAsia="ca-ES"/>
              </w:rPr>
            </w:pPr>
            <w:r w:rsidRPr="00E820E3">
              <w:rPr>
                <w:rFonts w:ascii="Times New Roman" w:hAnsi="Times New Roman" w:cs="Times New Roman"/>
                <w:color w:val="000000" w:themeColor="text1"/>
                <w:sz w:val="24"/>
                <w:szCs w:val="24"/>
                <w:lang w:val="en-GB"/>
              </w:rPr>
              <w:t>8.31</w:t>
            </w:r>
          </w:p>
        </w:tc>
        <w:tc>
          <w:tcPr>
            <w:tcW w:w="559" w:type="pct"/>
            <w:tcBorders>
              <w:top w:val="single" w:sz="4" w:space="0" w:color="auto"/>
              <w:left w:val="nil"/>
              <w:right w:val="nil"/>
            </w:tcBorders>
            <w:shd w:val="clear" w:color="auto" w:fill="auto"/>
            <w:noWrap/>
            <w:vAlign w:val="center"/>
          </w:tcPr>
          <w:p w14:paraId="6860FFBC" w14:textId="77777777" w:rsidR="00394535" w:rsidRPr="00E820E3" w:rsidRDefault="00394535" w:rsidP="00036C25">
            <w:pPr>
              <w:spacing w:after="0" w:line="360" w:lineRule="auto"/>
              <w:jc w:val="both"/>
              <w:rPr>
                <w:rFonts w:ascii="Times New Roman" w:eastAsia="Times New Roman" w:hAnsi="Times New Roman" w:cs="Times New Roman"/>
                <w:color w:val="000000" w:themeColor="text1"/>
                <w:sz w:val="24"/>
                <w:szCs w:val="24"/>
                <w:lang w:val="en-GB" w:eastAsia="ca-ES"/>
              </w:rPr>
            </w:pPr>
            <w:r w:rsidRPr="00E820E3">
              <w:rPr>
                <w:rFonts w:ascii="Times New Roman" w:hAnsi="Times New Roman" w:cs="Times New Roman"/>
                <w:color w:val="000000" w:themeColor="text1"/>
                <w:sz w:val="24"/>
                <w:szCs w:val="24"/>
                <w:lang w:val="en-GB"/>
              </w:rPr>
              <w:t>6.27</w:t>
            </w:r>
          </w:p>
        </w:tc>
      </w:tr>
      <w:tr w:rsidR="00394535" w:rsidRPr="00E820E3" w14:paraId="1F499C84" w14:textId="77777777" w:rsidTr="00036C25">
        <w:trPr>
          <w:trHeight w:val="290"/>
        </w:trPr>
        <w:tc>
          <w:tcPr>
            <w:tcW w:w="667" w:type="pct"/>
            <w:tcBorders>
              <w:top w:val="nil"/>
              <w:left w:val="nil"/>
              <w:bottom w:val="single" w:sz="4" w:space="0" w:color="auto"/>
              <w:right w:val="nil"/>
            </w:tcBorders>
            <w:vAlign w:val="center"/>
          </w:tcPr>
          <w:p w14:paraId="66F6F3F2" w14:textId="77777777" w:rsidR="00394535" w:rsidRPr="00E820E3" w:rsidRDefault="00394535" w:rsidP="00036C25">
            <w:pPr>
              <w:spacing w:after="0" w:line="360" w:lineRule="auto"/>
              <w:jc w:val="both"/>
              <w:rPr>
                <w:rFonts w:ascii="Times New Roman" w:eastAsia="Times New Roman" w:hAnsi="Times New Roman" w:cs="Times New Roman"/>
                <w:color w:val="000000" w:themeColor="text1"/>
                <w:sz w:val="24"/>
                <w:szCs w:val="24"/>
                <w:lang w:val="en-GB" w:eastAsia="ca-ES"/>
              </w:rPr>
            </w:pPr>
            <w:r w:rsidRPr="00E820E3">
              <w:rPr>
                <w:rFonts w:ascii="Times New Roman" w:eastAsia="Times New Roman" w:hAnsi="Times New Roman" w:cs="Times New Roman"/>
                <w:color w:val="000000" w:themeColor="text1"/>
                <w:sz w:val="24"/>
                <w:szCs w:val="24"/>
                <w:lang w:val="en-GB" w:eastAsia="ca-ES"/>
              </w:rPr>
              <w:t>CV</w:t>
            </w:r>
          </w:p>
        </w:tc>
        <w:tc>
          <w:tcPr>
            <w:tcW w:w="419" w:type="pct"/>
            <w:tcBorders>
              <w:top w:val="nil"/>
              <w:left w:val="nil"/>
              <w:bottom w:val="single" w:sz="4" w:space="0" w:color="auto"/>
              <w:right w:val="nil"/>
            </w:tcBorders>
            <w:shd w:val="clear" w:color="auto" w:fill="auto"/>
            <w:noWrap/>
            <w:vAlign w:val="center"/>
          </w:tcPr>
          <w:p w14:paraId="2AF97D08" w14:textId="77777777" w:rsidR="00394535" w:rsidRPr="00E820E3" w:rsidRDefault="00394535" w:rsidP="00036C25">
            <w:pPr>
              <w:spacing w:after="0" w:line="360" w:lineRule="auto"/>
              <w:jc w:val="both"/>
              <w:rPr>
                <w:rFonts w:ascii="Times New Roman" w:eastAsia="Times New Roman" w:hAnsi="Times New Roman" w:cs="Times New Roman"/>
                <w:color w:val="000000" w:themeColor="text1"/>
                <w:sz w:val="24"/>
                <w:szCs w:val="24"/>
                <w:lang w:val="en-GB" w:eastAsia="ca-ES"/>
              </w:rPr>
            </w:pPr>
            <w:r w:rsidRPr="00E820E3">
              <w:rPr>
                <w:rFonts w:ascii="Times New Roman" w:hAnsi="Times New Roman" w:cs="Times New Roman"/>
                <w:color w:val="000000" w:themeColor="text1"/>
                <w:sz w:val="24"/>
                <w:szCs w:val="24"/>
                <w:lang w:val="en-GB"/>
              </w:rPr>
              <w:t>15.0</w:t>
            </w:r>
          </w:p>
        </w:tc>
        <w:tc>
          <w:tcPr>
            <w:tcW w:w="559" w:type="pct"/>
            <w:tcBorders>
              <w:top w:val="nil"/>
              <w:left w:val="nil"/>
              <w:bottom w:val="single" w:sz="4" w:space="0" w:color="auto"/>
              <w:right w:val="nil"/>
            </w:tcBorders>
            <w:shd w:val="clear" w:color="auto" w:fill="auto"/>
            <w:noWrap/>
            <w:vAlign w:val="center"/>
          </w:tcPr>
          <w:p w14:paraId="403E67E2" w14:textId="77777777" w:rsidR="00394535" w:rsidRPr="00E820E3" w:rsidRDefault="00394535" w:rsidP="00036C25">
            <w:pPr>
              <w:spacing w:after="0" w:line="360" w:lineRule="auto"/>
              <w:jc w:val="both"/>
              <w:rPr>
                <w:rFonts w:ascii="Times New Roman" w:eastAsia="Times New Roman" w:hAnsi="Times New Roman" w:cs="Times New Roman"/>
                <w:color w:val="000000" w:themeColor="text1"/>
                <w:sz w:val="24"/>
                <w:szCs w:val="24"/>
                <w:lang w:val="en-GB" w:eastAsia="ca-ES"/>
              </w:rPr>
            </w:pPr>
            <w:r w:rsidRPr="00E820E3">
              <w:rPr>
                <w:rFonts w:ascii="Times New Roman" w:hAnsi="Times New Roman" w:cs="Times New Roman"/>
                <w:color w:val="000000" w:themeColor="text1"/>
                <w:sz w:val="24"/>
                <w:szCs w:val="24"/>
                <w:lang w:val="en-GB"/>
              </w:rPr>
              <w:t>19.0</w:t>
            </w:r>
          </w:p>
        </w:tc>
        <w:tc>
          <w:tcPr>
            <w:tcW w:w="559" w:type="pct"/>
            <w:tcBorders>
              <w:top w:val="nil"/>
              <w:left w:val="nil"/>
              <w:bottom w:val="single" w:sz="4" w:space="0" w:color="auto"/>
              <w:right w:val="nil"/>
            </w:tcBorders>
            <w:shd w:val="clear" w:color="auto" w:fill="auto"/>
            <w:noWrap/>
            <w:vAlign w:val="center"/>
          </w:tcPr>
          <w:p w14:paraId="352429FC" w14:textId="77777777" w:rsidR="00394535" w:rsidRPr="00E820E3" w:rsidRDefault="00394535" w:rsidP="00036C25">
            <w:pPr>
              <w:spacing w:after="0" w:line="360" w:lineRule="auto"/>
              <w:jc w:val="both"/>
              <w:rPr>
                <w:rFonts w:ascii="Times New Roman" w:eastAsia="Times New Roman" w:hAnsi="Times New Roman" w:cs="Times New Roman"/>
                <w:color w:val="000000" w:themeColor="text1"/>
                <w:sz w:val="24"/>
                <w:szCs w:val="24"/>
                <w:lang w:val="en-GB" w:eastAsia="ca-ES"/>
              </w:rPr>
            </w:pPr>
            <w:r w:rsidRPr="00E820E3">
              <w:rPr>
                <w:rFonts w:ascii="Times New Roman" w:hAnsi="Times New Roman" w:cs="Times New Roman"/>
                <w:color w:val="000000" w:themeColor="text1"/>
                <w:sz w:val="24"/>
                <w:szCs w:val="24"/>
                <w:lang w:val="en-GB"/>
              </w:rPr>
              <w:t>14.2</w:t>
            </w:r>
          </w:p>
        </w:tc>
        <w:tc>
          <w:tcPr>
            <w:tcW w:w="559" w:type="pct"/>
            <w:tcBorders>
              <w:top w:val="nil"/>
              <w:left w:val="nil"/>
              <w:bottom w:val="single" w:sz="4" w:space="0" w:color="auto"/>
              <w:right w:val="single" w:sz="4" w:space="0" w:color="auto"/>
            </w:tcBorders>
            <w:shd w:val="clear" w:color="auto" w:fill="auto"/>
            <w:noWrap/>
            <w:vAlign w:val="center"/>
          </w:tcPr>
          <w:p w14:paraId="476B7D11" w14:textId="77777777" w:rsidR="00394535" w:rsidRPr="00E820E3" w:rsidRDefault="00394535" w:rsidP="00036C25">
            <w:pPr>
              <w:spacing w:after="0" w:line="360" w:lineRule="auto"/>
              <w:jc w:val="both"/>
              <w:rPr>
                <w:rFonts w:ascii="Times New Roman" w:eastAsia="Times New Roman" w:hAnsi="Times New Roman" w:cs="Times New Roman"/>
                <w:color w:val="000000" w:themeColor="text1"/>
                <w:sz w:val="24"/>
                <w:szCs w:val="24"/>
                <w:lang w:val="en-GB" w:eastAsia="ca-ES"/>
              </w:rPr>
            </w:pPr>
            <w:r w:rsidRPr="00E820E3">
              <w:rPr>
                <w:rFonts w:ascii="Times New Roman" w:hAnsi="Times New Roman" w:cs="Times New Roman"/>
                <w:color w:val="000000" w:themeColor="text1"/>
                <w:sz w:val="24"/>
                <w:szCs w:val="24"/>
                <w:lang w:val="en-GB"/>
              </w:rPr>
              <w:t>24.6</w:t>
            </w:r>
          </w:p>
        </w:tc>
        <w:tc>
          <w:tcPr>
            <w:tcW w:w="559" w:type="pct"/>
            <w:tcBorders>
              <w:top w:val="nil"/>
              <w:left w:val="single" w:sz="4" w:space="0" w:color="auto"/>
              <w:bottom w:val="single" w:sz="4" w:space="0" w:color="auto"/>
              <w:right w:val="nil"/>
            </w:tcBorders>
            <w:shd w:val="clear" w:color="auto" w:fill="auto"/>
            <w:noWrap/>
            <w:vAlign w:val="center"/>
          </w:tcPr>
          <w:p w14:paraId="01A9CAD3" w14:textId="77777777" w:rsidR="00394535" w:rsidRPr="00E820E3" w:rsidRDefault="00394535" w:rsidP="00036C25">
            <w:pPr>
              <w:spacing w:after="0" w:line="360" w:lineRule="auto"/>
              <w:jc w:val="both"/>
              <w:rPr>
                <w:rFonts w:ascii="Times New Roman" w:eastAsia="Times New Roman" w:hAnsi="Times New Roman" w:cs="Times New Roman"/>
                <w:color w:val="000000" w:themeColor="text1"/>
                <w:sz w:val="24"/>
                <w:szCs w:val="24"/>
                <w:lang w:val="en-GB" w:eastAsia="ca-ES"/>
              </w:rPr>
            </w:pPr>
            <w:r w:rsidRPr="00E820E3">
              <w:rPr>
                <w:rFonts w:ascii="Times New Roman" w:hAnsi="Times New Roman" w:cs="Times New Roman"/>
                <w:color w:val="000000" w:themeColor="text1"/>
                <w:sz w:val="24"/>
                <w:szCs w:val="24"/>
                <w:lang w:val="en-GB"/>
              </w:rPr>
              <w:t>11.1</w:t>
            </w:r>
          </w:p>
        </w:tc>
        <w:tc>
          <w:tcPr>
            <w:tcW w:w="559" w:type="pct"/>
            <w:tcBorders>
              <w:top w:val="nil"/>
              <w:left w:val="nil"/>
              <w:bottom w:val="single" w:sz="4" w:space="0" w:color="auto"/>
              <w:right w:val="nil"/>
            </w:tcBorders>
            <w:shd w:val="clear" w:color="auto" w:fill="auto"/>
            <w:noWrap/>
            <w:vAlign w:val="center"/>
          </w:tcPr>
          <w:p w14:paraId="69D6A55D" w14:textId="77777777" w:rsidR="00394535" w:rsidRPr="00E820E3" w:rsidRDefault="00394535" w:rsidP="00036C25">
            <w:pPr>
              <w:spacing w:after="0" w:line="360" w:lineRule="auto"/>
              <w:jc w:val="both"/>
              <w:rPr>
                <w:rFonts w:ascii="Times New Roman" w:eastAsia="Times New Roman" w:hAnsi="Times New Roman" w:cs="Times New Roman"/>
                <w:color w:val="000000" w:themeColor="text1"/>
                <w:sz w:val="24"/>
                <w:szCs w:val="24"/>
                <w:lang w:val="en-GB" w:eastAsia="ca-ES"/>
              </w:rPr>
            </w:pPr>
            <w:r w:rsidRPr="00E820E3">
              <w:rPr>
                <w:rFonts w:ascii="Times New Roman" w:hAnsi="Times New Roman" w:cs="Times New Roman"/>
                <w:color w:val="000000" w:themeColor="text1"/>
                <w:sz w:val="24"/>
                <w:szCs w:val="24"/>
                <w:lang w:val="en-GB"/>
              </w:rPr>
              <w:t>18.6</w:t>
            </w:r>
          </w:p>
        </w:tc>
        <w:tc>
          <w:tcPr>
            <w:tcW w:w="559" w:type="pct"/>
            <w:tcBorders>
              <w:top w:val="nil"/>
              <w:left w:val="nil"/>
              <w:bottom w:val="single" w:sz="4" w:space="0" w:color="auto"/>
              <w:right w:val="nil"/>
            </w:tcBorders>
            <w:shd w:val="clear" w:color="auto" w:fill="auto"/>
            <w:noWrap/>
            <w:vAlign w:val="center"/>
          </w:tcPr>
          <w:p w14:paraId="6A92E123" w14:textId="77777777" w:rsidR="00394535" w:rsidRPr="00E820E3" w:rsidRDefault="00394535" w:rsidP="00036C25">
            <w:pPr>
              <w:spacing w:after="0" w:line="360" w:lineRule="auto"/>
              <w:jc w:val="both"/>
              <w:rPr>
                <w:rFonts w:ascii="Times New Roman" w:eastAsia="Times New Roman" w:hAnsi="Times New Roman" w:cs="Times New Roman"/>
                <w:color w:val="000000" w:themeColor="text1"/>
                <w:sz w:val="24"/>
                <w:szCs w:val="24"/>
                <w:lang w:val="en-GB" w:eastAsia="ca-ES"/>
              </w:rPr>
            </w:pPr>
            <w:r w:rsidRPr="00E820E3">
              <w:rPr>
                <w:rFonts w:ascii="Times New Roman" w:hAnsi="Times New Roman" w:cs="Times New Roman"/>
                <w:color w:val="000000" w:themeColor="text1"/>
                <w:sz w:val="24"/>
                <w:szCs w:val="24"/>
                <w:lang w:val="en-GB"/>
              </w:rPr>
              <w:t>15.2</w:t>
            </w:r>
          </w:p>
        </w:tc>
        <w:tc>
          <w:tcPr>
            <w:tcW w:w="559" w:type="pct"/>
            <w:tcBorders>
              <w:top w:val="nil"/>
              <w:left w:val="nil"/>
              <w:bottom w:val="single" w:sz="4" w:space="0" w:color="auto"/>
              <w:right w:val="nil"/>
            </w:tcBorders>
            <w:shd w:val="clear" w:color="auto" w:fill="auto"/>
            <w:noWrap/>
            <w:vAlign w:val="center"/>
          </w:tcPr>
          <w:p w14:paraId="1FD3E6CA" w14:textId="77777777" w:rsidR="00394535" w:rsidRPr="00E820E3" w:rsidRDefault="00394535" w:rsidP="00036C25">
            <w:pPr>
              <w:spacing w:after="0" w:line="360" w:lineRule="auto"/>
              <w:jc w:val="both"/>
              <w:rPr>
                <w:rFonts w:ascii="Times New Roman" w:eastAsia="Times New Roman" w:hAnsi="Times New Roman" w:cs="Times New Roman"/>
                <w:color w:val="000000" w:themeColor="text1"/>
                <w:sz w:val="24"/>
                <w:szCs w:val="24"/>
                <w:lang w:val="en-GB" w:eastAsia="ca-ES"/>
              </w:rPr>
            </w:pPr>
            <w:r w:rsidRPr="00E820E3">
              <w:rPr>
                <w:rFonts w:ascii="Times New Roman" w:hAnsi="Times New Roman" w:cs="Times New Roman"/>
                <w:color w:val="000000" w:themeColor="text1"/>
                <w:sz w:val="24"/>
                <w:szCs w:val="24"/>
                <w:lang w:val="en-GB"/>
              </w:rPr>
              <w:t>26.9</w:t>
            </w:r>
          </w:p>
        </w:tc>
      </w:tr>
    </w:tbl>
    <w:p w14:paraId="66063237" w14:textId="77777777" w:rsidR="00394535" w:rsidRPr="00E820E3" w:rsidRDefault="00394535" w:rsidP="00394535">
      <w:pPr>
        <w:spacing w:after="0" w:line="360" w:lineRule="auto"/>
        <w:jc w:val="both"/>
        <w:rPr>
          <w:rFonts w:ascii="Times New Roman" w:hAnsi="Times New Roman" w:cs="Times New Roman"/>
          <w:color w:val="000000" w:themeColor="text1"/>
          <w:sz w:val="24"/>
          <w:szCs w:val="24"/>
          <w:lang w:val="en-GB"/>
        </w:rPr>
      </w:pPr>
    </w:p>
    <w:p w14:paraId="2FB00531" w14:textId="54D48F07" w:rsidR="0065283B" w:rsidRDefault="0065283B">
      <w:pPr>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br w:type="page"/>
      </w:r>
    </w:p>
    <w:p w14:paraId="797FF195" w14:textId="77777777" w:rsidR="0065283B" w:rsidRPr="00E820E3" w:rsidRDefault="0065283B" w:rsidP="0065283B">
      <w:pPr>
        <w:spacing w:after="0" w:line="360" w:lineRule="auto"/>
        <w:jc w:val="both"/>
        <w:rPr>
          <w:rFonts w:ascii="Times New Roman" w:hAnsi="Times New Roman" w:cs="Times New Roman"/>
          <w:color w:val="000000" w:themeColor="text1"/>
          <w:sz w:val="24"/>
          <w:szCs w:val="24"/>
          <w:lang w:val="en-GB"/>
        </w:rPr>
      </w:pPr>
    </w:p>
    <w:p w14:paraId="0EC3FA7A" w14:textId="77777777" w:rsidR="0065283B" w:rsidRDefault="0065283B" w:rsidP="0065283B">
      <w:pPr>
        <w:spacing w:after="0" w:line="360" w:lineRule="auto"/>
        <w:jc w:val="both"/>
        <w:rPr>
          <w:rFonts w:ascii="Times New Roman" w:hAnsi="Times New Roman" w:cs="Times New Roman"/>
          <w:color w:val="000000" w:themeColor="text1"/>
          <w:sz w:val="24"/>
          <w:szCs w:val="24"/>
          <w:lang w:val="en-GB"/>
        </w:rPr>
      </w:pPr>
      <w:r w:rsidRPr="006257F9">
        <w:rPr>
          <w:rFonts w:ascii="Times New Roman" w:hAnsi="Times New Roman" w:cs="Times New Roman"/>
          <w:color w:val="000000" w:themeColor="text1"/>
          <w:sz w:val="24"/>
          <w:szCs w:val="24"/>
          <w:lang w:val="en-GB"/>
        </w:rPr>
        <w:t>Table 2. Correlation coefficients of loadings for Principal Components (PC) 1 to 3, which globally explained 100% of the total observed variance. Large loadings (positive or negative) indicate that the variable has a strong relationship to a particular PC. The sign indicates whether the variable and the corresponding PC are positively or negatively correlated. Front face, pastern and coronet angles contributed most to the observed differences between fore and hind pairs in PC1.</w:t>
      </w:r>
    </w:p>
    <w:p w14:paraId="0F6CCD5A" w14:textId="77777777" w:rsidR="0065283B" w:rsidRPr="00E820E3" w:rsidRDefault="0065283B" w:rsidP="0065283B">
      <w:pPr>
        <w:spacing w:after="0" w:line="360" w:lineRule="auto"/>
        <w:jc w:val="both"/>
        <w:rPr>
          <w:rFonts w:ascii="Times New Roman" w:hAnsi="Times New Roman" w:cs="Times New Roman"/>
          <w:color w:val="000000" w:themeColor="text1"/>
          <w:sz w:val="24"/>
          <w:szCs w:val="24"/>
          <w:lang w:val="en-GB"/>
        </w:rPr>
      </w:pPr>
    </w:p>
    <w:tbl>
      <w:tblPr>
        <w:tblW w:w="5000" w:type="pct"/>
        <w:tblCellMar>
          <w:left w:w="70" w:type="dxa"/>
          <w:right w:w="70" w:type="dxa"/>
        </w:tblCellMar>
        <w:tblLook w:val="04A0" w:firstRow="1" w:lastRow="0" w:firstColumn="1" w:lastColumn="0" w:noHBand="0" w:noVBand="1"/>
      </w:tblPr>
      <w:tblGrid>
        <w:gridCol w:w="4082"/>
        <w:gridCol w:w="1514"/>
        <w:gridCol w:w="1514"/>
        <w:gridCol w:w="1394"/>
      </w:tblGrid>
      <w:tr w:rsidR="0065283B" w:rsidRPr="00E820E3" w14:paraId="067AB96E" w14:textId="77777777" w:rsidTr="00036C25">
        <w:trPr>
          <w:trHeight w:val="290"/>
        </w:trPr>
        <w:tc>
          <w:tcPr>
            <w:tcW w:w="2516" w:type="pct"/>
            <w:tcBorders>
              <w:left w:val="nil"/>
              <w:bottom w:val="single" w:sz="4" w:space="0" w:color="auto"/>
              <w:right w:val="nil"/>
            </w:tcBorders>
            <w:shd w:val="clear" w:color="auto" w:fill="auto"/>
            <w:noWrap/>
            <w:vAlign w:val="center"/>
            <w:hideMark/>
          </w:tcPr>
          <w:p w14:paraId="5C0E9D8E" w14:textId="77777777" w:rsidR="0065283B" w:rsidRPr="00E820E3" w:rsidRDefault="0065283B" w:rsidP="00036C25">
            <w:pPr>
              <w:spacing w:after="0" w:line="360" w:lineRule="auto"/>
              <w:jc w:val="both"/>
              <w:rPr>
                <w:rFonts w:ascii="Times New Roman" w:eastAsia="Times New Roman" w:hAnsi="Times New Roman" w:cs="Times New Roman"/>
                <w:color w:val="000000" w:themeColor="text1"/>
                <w:sz w:val="24"/>
                <w:szCs w:val="24"/>
                <w:lang w:val="en-GB" w:eastAsia="ca-ES"/>
              </w:rPr>
            </w:pPr>
          </w:p>
        </w:tc>
        <w:tc>
          <w:tcPr>
            <w:tcW w:w="828" w:type="pct"/>
            <w:tcBorders>
              <w:top w:val="single" w:sz="4" w:space="0" w:color="auto"/>
              <w:left w:val="nil"/>
              <w:bottom w:val="single" w:sz="4" w:space="0" w:color="auto"/>
              <w:right w:val="nil"/>
            </w:tcBorders>
            <w:shd w:val="clear" w:color="auto" w:fill="auto"/>
            <w:noWrap/>
            <w:vAlign w:val="center"/>
            <w:hideMark/>
          </w:tcPr>
          <w:p w14:paraId="37BF42B4" w14:textId="77777777" w:rsidR="0065283B" w:rsidRPr="00E820E3" w:rsidRDefault="0065283B" w:rsidP="00036C25">
            <w:pPr>
              <w:spacing w:after="0" w:line="360" w:lineRule="auto"/>
              <w:jc w:val="both"/>
              <w:rPr>
                <w:rFonts w:ascii="Times New Roman" w:eastAsia="Times New Roman" w:hAnsi="Times New Roman" w:cs="Times New Roman"/>
                <w:color w:val="000000" w:themeColor="text1"/>
                <w:sz w:val="24"/>
                <w:szCs w:val="24"/>
                <w:lang w:val="en-GB" w:eastAsia="ca-ES"/>
              </w:rPr>
            </w:pPr>
            <w:r w:rsidRPr="00E820E3">
              <w:rPr>
                <w:rFonts w:ascii="Times New Roman" w:eastAsia="Times New Roman" w:hAnsi="Times New Roman" w:cs="Times New Roman"/>
                <w:color w:val="000000" w:themeColor="text1"/>
                <w:sz w:val="24"/>
                <w:szCs w:val="24"/>
                <w:lang w:val="en-GB" w:eastAsia="ca-ES"/>
              </w:rPr>
              <w:t>PC1 (77.70%)</w:t>
            </w:r>
          </w:p>
        </w:tc>
        <w:tc>
          <w:tcPr>
            <w:tcW w:w="828" w:type="pct"/>
            <w:tcBorders>
              <w:top w:val="single" w:sz="4" w:space="0" w:color="auto"/>
              <w:left w:val="nil"/>
              <w:bottom w:val="single" w:sz="4" w:space="0" w:color="auto"/>
              <w:right w:val="nil"/>
            </w:tcBorders>
            <w:shd w:val="clear" w:color="auto" w:fill="auto"/>
            <w:noWrap/>
            <w:vAlign w:val="center"/>
            <w:hideMark/>
          </w:tcPr>
          <w:p w14:paraId="3F6EBF5E" w14:textId="77777777" w:rsidR="0065283B" w:rsidRPr="00E820E3" w:rsidRDefault="0065283B" w:rsidP="00036C25">
            <w:pPr>
              <w:spacing w:after="0" w:line="360" w:lineRule="auto"/>
              <w:jc w:val="both"/>
              <w:rPr>
                <w:rFonts w:ascii="Times New Roman" w:eastAsia="Times New Roman" w:hAnsi="Times New Roman" w:cs="Times New Roman"/>
                <w:color w:val="000000" w:themeColor="text1"/>
                <w:sz w:val="24"/>
                <w:szCs w:val="24"/>
                <w:lang w:val="en-GB" w:eastAsia="ca-ES"/>
              </w:rPr>
            </w:pPr>
            <w:r w:rsidRPr="00E820E3">
              <w:rPr>
                <w:rFonts w:ascii="Times New Roman" w:eastAsia="Times New Roman" w:hAnsi="Times New Roman" w:cs="Times New Roman"/>
                <w:color w:val="000000" w:themeColor="text1"/>
                <w:sz w:val="24"/>
                <w:szCs w:val="24"/>
                <w:lang w:val="en-GB" w:eastAsia="ca-ES"/>
              </w:rPr>
              <w:t>PC2 (19.43%)</w:t>
            </w:r>
          </w:p>
        </w:tc>
        <w:tc>
          <w:tcPr>
            <w:tcW w:w="828" w:type="pct"/>
            <w:tcBorders>
              <w:top w:val="single" w:sz="4" w:space="0" w:color="auto"/>
              <w:left w:val="nil"/>
              <w:bottom w:val="single" w:sz="4" w:space="0" w:color="auto"/>
              <w:right w:val="nil"/>
            </w:tcBorders>
            <w:shd w:val="clear" w:color="auto" w:fill="auto"/>
            <w:noWrap/>
            <w:vAlign w:val="center"/>
            <w:hideMark/>
          </w:tcPr>
          <w:p w14:paraId="16B05A09" w14:textId="77777777" w:rsidR="0065283B" w:rsidRPr="00E820E3" w:rsidRDefault="0065283B" w:rsidP="00036C25">
            <w:pPr>
              <w:spacing w:after="0" w:line="360" w:lineRule="auto"/>
              <w:jc w:val="both"/>
              <w:rPr>
                <w:rFonts w:ascii="Times New Roman" w:eastAsia="Times New Roman" w:hAnsi="Times New Roman" w:cs="Times New Roman"/>
                <w:color w:val="000000" w:themeColor="text1"/>
                <w:sz w:val="24"/>
                <w:szCs w:val="24"/>
                <w:lang w:val="en-GB" w:eastAsia="ca-ES"/>
              </w:rPr>
            </w:pPr>
            <w:r w:rsidRPr="00E820E3">
              <w:rPr>
                <w:rFonts w:ascii="Times New Roman" w:eastAsia="Times New Roman" w:hAnsi="Times New Roman" w:cs="Times New Roman"/>
                <w:color w:val="000000" w:themeColor="text1"/>
                <w:sz w:val="24"/>
                <w:szCs w:val="24"/>
                <w:lang w:val="en-GB" w:eastAsia="ca-ES"/>
              </w:rPr>
              <w:t>PC3 (2.86%)</w:t>
            </w:r>
          </w:p>
        </w:tc>
      </w:tr>
      <w:tr w:rsidR="0065283B" w:rsidRPr="00E820E3" w14:paraId="11884CFA" w14:textId="77777777" w:rsidTr="00036C25">
        <w:trPr>
          <w:trHeight w:val="290"/>
        </w:trPr>
        <w:tc>
          <w:tcPr>
            <w:tcW w:w="2516" w:type="pct"/>
            <w:tcBorders>
              <w:top w:val="nil"/>
              <w:left w:val="nil"/>
              <w:bottom w:val="nil"/>
              <w:right w:val="nil"/>
            </w:tcBorders>
            <w:shd w:val="clear" w:color="auto" w:fill="auto"/>
            <w:noWrap/>
            <w:vAlign w:val="center"/>
            <w:hideMark/>
          </w:tcPr>
          <w:p w14:paraId="2D28603E" w14:textId="77777777" w:rsidR="0065283B" w:rsidRPr="00E820E3" w:rsidRDefault="0065283B" w:rsidP="00036C25">
            <w:pPr>
              <w:spacing w:after="0" w:line="360" w:lineRule="auto"/>
              <w:jc w:val="both"/>
              <w:rPr>
                <w:rFonts w:ascii="Times New Roman" w:eastAsia="Times New Roman" w:hAnsi="Times New Roman" w:cs="Times New Roman"/>
                <w:color w:val="000000" w:themeColor="text1"/>
                <w:sz w:val="24"/>
                <w:szCs w:val="24"/>
                <w:lang w:val="en-GB" w:eastAsia="ca-ES"/>
              </w:rPr>
            </w:pPr>
            <w:r w:rsidRPr="00E820E3">
              <w:rPr>
                <w:rFonts w:ascii="Times New Roman" w:eastAsia="Times New Roman" w:hAnsi="Times New Roman" w:cs="Times New Roman"/>
                <w:color w:val="000000" w:themeColor="text1"/>
                <w:sz w:val="24"/>
                <w:szCs w:val="24"/>
                <w:lang w:val="en-GB" w:eastAsia="ca-ES"/>
              </w:rPr>
              <w:t>Front face angle</w:t>
            </w:r>
          </w:p>
        </w:tc>
        <w:tc>
          <w:tcPr>
            <w:tcW w:w="828" w:type="pct"/>
            <w:tcBorders>
              <w:top w:val="nil"/>
              <w:left w:val="nil"/>
              <w:bottom w:val="nil"/>
              <w:right w:val="nil"/>
            </w:tcBorders>
            <w:shd w:val="clear" w:color="auto" w:fill="auto"/>
            <w:noWrap/>
            <w:vAlign w:val="center"/>
          </w:tcPr>
          <w:p w14:paraId="0100F59B" w14:textId="77777777" w:rsidR="0065283B" w:rsidRPr="00E820E3" w:rsidRDefault="0065283B" w:rsidP="00036C25">
            <w:pPr>
              <w:spacing w:after="0" w:line="360" w:lineRule="auto"/>
              <w:jc w:val="both"/>
              <w:rPr>
                <w:rFonts w:ascii="Times New Roman" w:eastAsia="Times New Roman" w:hAnsi="Times New Roman" w:cs="Times New Roman"/>
                <w:color w:val="000000" w:themeColor="text1"/>
                <w:sz w:val="24"/>
                <w:szCs w:val="24"/>
                <w:lang w:val="en-GB" w:eastAsia="ca-ES"/>
              </w:rPr>
            </w:pPr>
            <w:r w:rsidRPr="00E820E3">
              <w:rPr>
                <w:rFonts w:ascii="Times New Roman" w:hAnsi="Times New Roman" w:cs="Times New Roman"/>
                <w:color w:val="000000" w:themeColor="text1"/>
                <w:sz w:val="24"/>
                <w:szCs w:val="24"/>
                <w:lang w:val="en-GB"/>
              </w:rPr>
              <w:t xml:space="preserve"> 0.5461</w:t>
            </w:r>
          </w:p>
        </w:tc>
        <w:tc>
          <w:tcPr>
            <w:tcW w:w="828" w:type="pct"/>
            <w:tcBorders>
              <w:top w:val="nil"/>
              <w:left w:val="nil"/>
              <w:bottom w:val="nil"/>
              <w:right w:val="nil"/>
            </w:tcBorders>
            <w:shd w:val="clear" w:color="auto" w:fill="auto"/>
            <w:noWrap/>
            <w:vAlign w:val="center"/>
          </w:tcPr>
          <w:p w14:paraId="1CDAEEF0" w14:textId="77777777" w:rsidR="0065283B" w:rsidRPr="00E820E3" w:rsidRDefault="0065283B" w:rsidP="00036C25">
            <w:pPr>
              <w:spacing w:after="0" w:line="360" w:lineRule="auto"/>
              <w:jc w:val="both"/>
              <w:rPr>
                <w:rFonts w:ascii="Times New Roman" w:eastAsia="Times New Roman" w:hAnsi="Times New Roman" w:cs="Times New Roman"/>
                <w:color w:val="000000" w:themeColor="text1"/>
                <w:sz w:val="24"/>
                <w:szCs w:val="24"/>
                <w:lang w:val="en-GB" w:eastAsia="ca-ES"/>
              </w:rPr>
            </w:pPr>
            <w:r w:rsidRPr="00E820E3">
              <w:rPr>
                <w:rFonts w:ascii="Times New Roman" w:hAnsi="Times New Roman" w:cs="Times New Roman"/>
                <w:color w:val="000000" w:themeColor="text1"/>
                <w:sz w:val="24"/>
                <w:szCs w:val="24"/>
                <w:lang w:val="en-GB"/>
              </w:rPr>
              <w:t>0.0236</w:t>
            </w:r>
          </w:p>
        </w:tc>
        <w:tc>
          <w:tcPr>
            <w:tcW w:w="828" w:type="pct"/>
            <w:tcBorders>
              <w:top w:val="nil"/>
              <w:left w:val="nil"/>
              <w:bottom w:val="nil"/>
              <w:right w:val="nil"/>
            </w:tcBorders>
            <w:shd w:val="clear" w:color="auto" w:fill="auto"/>
            <w:noWrap/>
            <w:vAlign w:val="center"/>
          </w:tcPr>
          <w:p w14:paraId="160D2670" w14:textId="77777777" w:rsidR="0065283B" w:rsidRPr="00E820E3" w:rsidRDefault="0065283B" w:rsidP="00036C25">
            <w:pPr>
              <w:spacing w:after="0" w:line="360" w:lineRule="auto"/>
              <w:jc w:val="both"/>
              <w:rPr>
                <w:rFonts w:ascii="Times New Roman" w:eastAsia="Times New Roman" w:hAnsi="Times New Roman" w:cs="Times New Roman"/>
                <w:color w:val="000000" w:themeColor="text1"/>
                <w:sz w:val="24"/>
                <w:szCs w:val="24"/>
                <w:lang w:val="en-GB" w:eastAsia="ca-ES"/>
              </w:rPr>
            </w:pPr>
            <w:r w:rsidRPr="00E820E3">
              <w:rPr>
                <w:rFonts w:ascii="Times New Roman" w:hAnsi="Times New Roman" w:cs="Times New Roman"/>
                <w:color w:val="000000" w:themeColor="text1"/>
                <w:sz w:val="24"/>
                <w:szCs w:val="24"/>
                <w:lang w:val="en-GB"/>
              </w:rPr>
              <w:t xml:space="preserve"> 0.3970</w:t>
            </w:r>
          </w:p>
        </w:tc>
      </w:tr>
      <w:tr w:rsidR="0065283B" w:rsidRPr="00E820E3" w14:paraId="5C8642FD" w14:textId="77777777" w:rsidTr="00036C25">
        <w:trPr>
          <w:trHeight w:val="290"/>
        </w:trPr>
        <w:tc>
          <w:tcPr>
            <w:tcW w:w="2516" w:type="pct"/>
            <w:tcBorders>
              <w:top w:val="nil"/>
              <w:left w:val="nil"/>
              <w:bottom w:val="nil"/>
              <w:right w:val="nil"/>
            </w:tcBorders>
            <w:shd w:val="clear" w:color="auto" w:fill="auto"/>
            <w:noWrap/>
            <w:vAlign w:val="center"/>
            <w:hideMark/>
          </w:tcPr>
          <w:p w14:paraId="34FDCA15" w14:textId="77777777" w:rsidR="0065283B" w:rsidRPr="00E820E3" w:rsidRDefault="0065283B" w:rsidP="00036C25">
            <w:pPr>
              <w:spacing w:after="0" w:line="360" w:lineRule="auto"/>
              <w:jc w:val="both"/>
              <w:rPr>
                <w:rFonts w:ascii="Times New Roman" w:eastAsia="Times New Roman" w:hAnsi="Times New Roman" w:cs="Times New Roman"/>
                <w:color w:val="000000" w:themeColor="text1"/>
                <w:sz w:val="24"/>
                <w:szCs w:val="24"/>
                <w:lang w:val="en-GB" w:eastAsia="ca-ES"/>
              </w:rPr>
            </w:pPr>
            <w:r w:rsidRPr="00E820E3">
              <w:rPr>
                <w:rFonts w:ascii="Times New Roman" w:eastAsia="Times New Roman" w:hAnsi="Times New Roman" w:cs="Times New Roman"/>
                <w:color w:val="000000" w:themeColor="text1"/>
                <w:sz w:val="24"/>
                <w:szCs w:val="24"/>
                <w:lang w:val="en-GB" w:eastAsia="ca-ES"/>
              </w:rPr>
              <w:t>Heel angle</w:t>
            </w:r>
          </w:p>
        </w:tc>
        <w:tc>
          <w:tcPr>
            <w:tcW w:w="828" w:type="pct"/>
            <w:tcBorders>
              <w:top w:val="nil"/>
              <w:left w:val="nil"/>
              <w:bottom w:val="nil"/>
              <w:right w:val="nil"/>
            </w:tcBorders>
            <w:shd w:val="clear" w:color="auto" w:fill="auto"/>
            <w:noWrap/>
            <w:vAlign w:val="center"/>
          </w:tcPr>
          <w:p w14:paraId="073E4CC1" w14:textId="77777777" w:rsidR="0065283B" w:rsidRPr="00E820E3" w:rsidRDefault="0065283B" w:rsidP="00036C25">
            <w:pPr>
              <w:spacing w:after="0" w:line="360" w:lineRule="auto"/>
              <w:jc w:val="both"/>
              <w:rPr>
                <w:rFonts w:ascii="Times New Roman" w:eastAsia="Times New Roman" w:hAnsi="Times New Roman" w:cs="Times New Roman"/>
                <w:color w:val="000000" w:themeColor="text1"/>
                <w:sz w:val="24"/>
                <w:szCs w:val="24"/>
                <w:lang w:val="en-GB" w:eastAsia="ca-ES"/>
              </w:rPr>
            </w:pPr>
            <w:r w:rsidRPr="00E820E3">
              <w:rPr>
                <w:rFonts w:ascii="Times New Roman" w:hAnsi="Times New Roman" w:cs="Times New Roman"/>
                <w:color w:val="000000" w:themeColor="text1"/>
                <w:sz w:val="24"/>
                <w:szCs w:val="24"/>
                <w:lang w:val="en-GB"/>
              </w:rPr>
              <w:t xml:space="preserve"> 0.0952</w:t>
            </w:r>
          </w:p>
        </w:tc>
        <w:tc>
          <w:tcPr>
            <w:tcW w:w="828" w:type="pct"/>
            <w:tcBorders>
              <w:top w:val="nil"/>
              <w:left w:val="nil"/>
              <w:bottom w:val="nil"/>
              <w:right w:val="nil"/>
            </w:tcBorders>
            <w:shd w:val="clear" w:color="auto" w:fill="auto"/>
            <w:noWrap/>
            <w:vAlign w:val="center"/>
          </w:tcPr>
          <w:p w14:paraId="7C133E05" w14:textId="77777777" w:rsidR="0065283B" w:rsidRPr="00E820E3" w:rsidRDefault="0065283B" w:rsidP="00036C25">
            <w:pPr>
              <w:spacing w:after="0" w:line="360" w:lineRule="auto"/>
              <w:jc w:val="both"/>
              <w:rPr>
                <w:rFonts w:ascii="Times New Roman" w:eastAsia="Times New Roman" w:hAnsi="Times New Roman" w:cs="Times New Roman"/>
                <w:color w:val="000000" w:themeColor="text1"/>
                <w:sz w:val="24"/>
                <w:szCs w:val="24"/>
                <w:lang w:val="en-GB" w:eastAsia="ca-ES"/>
              </w:rPr>
            </w:pPr>
            <w:r w:rsidRPr="00E820E3">
              <w:rPr>
                <w:rFonts w:ascii="Times New Roman" w:hAnsi="Times New Roman" w:cs="Times New Roman"/>
                <w:color w:val="000000" w:themeColor="text1"/>
                <w:sz w:val="24"/>
                <w:szCs w:val="24"/>
                <w:lang w:val="en-GB"/>
              </w:rPr>
              <w:t>0.8732</w:t>
            </w:r>
          </w:p>
        </w:tc>
        <w:tc>
          <w:tcPr>
            <w:tcW w:w="828" w:type="pct"/>
            <w:tcBorders>
              <w:top w:val="nil"/>
              <w:left w:val="nil"/>
              <w:bottom w:val="nil"/>
              <w:right w:val="nil"/>
            </w:tcBorders>
            <w:shd w:val="clear" w:color="auto" w:fill="auto"/>
            <w:noWrap/>
            <w:vAlign w:val="center"/>
          </w:tcPr>
          <w:p w14:paraId="093F4D54" w14:textId="77777777" w:rsidR="0065283B" w:rsidRPr="00E820E3" w:rsidRDefault="0065283B" w:rsidP="00036C25">
            <w:pPr>
              <w:spacing w:after="0" w:line="360" w:lineRule="auto"/>
              <w:jc w:val="both"/>
              <w:rPr>
                <w:rFonts w:ascii="Times New Roman" w:eastAsia="Times New Roman" w:hAnsi="Times New Roman" w:cs="Times New Roman"/>
                <w:color w:val="000000" w:themeColor="text1"/>
                <w:sz w:val="24"/>
                <w:szCs w:val="24"/>
                <w:lang w:val="en-GB" w:eastAsia="ca-ES"/>
              </w:rPr>
            </w:pPr>
            <w:r w:rsidRPr="00E820E3">
              <w:rPr>
                <w:rFonts w:ascii="Times New Roman" w:hAnsi="Times New Roman" w:cs="Times New Roman"/>
                <w:color w:val="000000" w:themeColor="text1"/>
                <w:sz w:val="24"/>
                <w:szCs w:val="24"/>
                <w:lang w:val="en-GB"/>
              </w:rPr>
              <w:t>-0.4550</w:t>
            </w:r>
          </w:p>
        </w:tc>
      </w:tr>
      <w:tr w:rsidR="0065283B" w:rsidRPr="00E820E3" w14:paraId="257E8228" w14:textId="77777777" w:rsidTr="00036C25">
        <w:trPr>
          <w:trHeight w:val="290"/>
        </w:trPr>
        <w:tc>
          <w:tcPr>
            <w:tcW w:w="2516" w:type="pct"/>
            <w:tcBorders>
              <w:top w:val="nil"/>
              <w:left w:val="nil"/>
              <w:right w:val="nil"/>
            </w:tcBorders>
            <w:shd w:val="clear" w:color="auto" w:fill="auto"/>
            <w:noWrap/>
            <w:vAlign w:val="center"/>
            <w:hideMark/>
          </w:tcPr>
          <w:p w14:paraId="25C4DBF2" w14:textId="77777777" w:rsidR="0065283B" w:rsidRPr="00E820E3" w:rsidRDefault="0065283B" w:rsidP="00036C25">
            <w:pPr>
              <w:spacing w:after="0" w:line="360" w:lineRule="auto"/>
              <w:jc w:val="both"/>
              <w:rPr>
                <w:rFonts w:ascii="Times New Roman" w:eastAsia="Times New Roman" w:hAnsi="Times New Roman" w:cs="Times New Roman"/>
                <w:color w:val="000000" w:themeColor="text1"/>
                <w:sz w:val="24"/>
                <w:szCs w:val="24"/>
                <w:lang w:val="en-GB" w:eastAsia="ca-ES"/>
              </w:rPr>
            </w:pPr>
            <w:r w:rsidRPr="00E820E3">
              <w:rPr>
                <w:rFonts w:ascii="Times New Roman" w:eastAsia="Times New Roman" w:hAnsi="Times New Roman" w:cs="Times New Roman"/>
                <w:color w:val="000000" w:themeColor="text1"/>
                <w:sz w:val="24"/>
                <w:szCs w:val="24"/>
                <w:lang w:val="en-GB" w:eastAsia="ca-ES"/>
              </w:rPr>
              <w:t>Pastern angle</w:t>
            </w:r>
          </w:p>
        </w:tc>
        <w:tc>
          <w:tcPr>
            <w:tcW w:w="828" w:type="pct"/>
            <w:tcBorders>
              <w:top w:val="nil"/>
              <w:left w:val="nil"/>
              <w:right w:val="nil"/>
            </w:tcBorders>
            <w:shd w:val="clear" w:color="auto" w:fill="auto"/>
            <w:noWrap/>
            <w:vAlign w:val="center"/>
          </w:tcPr>
          <w:p w14:paraId="0C36AC4F" w14:textId="77777777" w:rsidR="0065283B" w:rsidRPr="00E820E3" w:rsidRDefault="0065283B" w:rsidP="00036C25">
            <w:pPr>
              <w:spacing w:after="0" w:line="360" w:lineRule="auto"/>
              <w:jc w:val="both"/>
              <w:rPr>
                <w:rFonts w:ascii="Times New Roman" w:eastAsia="Times New Roman" w:hAnsi="Times New Roman" w:cs="Times New Roman"/>
                <w:color w:val="000000" w:themeColor="text1"/>
                <w:sz w:val="24"/>
                <w:szCs w:val="24"/>
                <w:lang w:val="en-GB" w:eastAsia="ca-ES"/>
              </w:rPr>
            </w:pPr>
            <w:r w:rsidRPr="00E820E3">
              <w:rPr>
                <w:rFonts w:ascii="Times New Roman" w:hAnsi="Times New Roman" w:cs="Times New Roman"/>
                <w:color w:val="000000" w:themeColor="text1"/>
                <w:sz w:val="24"/>
                <w:szCs w:val="24"/>
                <w:lang w:val="en-GB"/>
              </w:rPr>
              <w:t>-0.5258</w:t>
            </w:r>
          </w:p>
        </w:tc>
        <w:tc>
          <w:tcPr>
            <w:tcW w:w="828" w:type="pct"/>
            <w:tcBorders>
              <w:top w:val="nil"/>
              <w:left w:val="nil"/>
              <w:right w:val="nil"/>
            </w:tcBorders>
            <w:shd w:val="clear" w:color="auto" w:fill="auto"/>
            <w:noWrap/>
            <w:vAlign w:val="center"/>
          </w:tcPr>
          <w:p w14:paraId="287CFA90" w14:textId="77777777" w:rsidR="0065283B" w:rsidRPr="00E820E3" w:rsidRDefault="0065283B" w:rsidP="00036C25">
            <w:pPr>
              <w:spacing w:after="0" w:line="360" w:lineRule="auto"/>
              <w:jc w:val="both"/>
              <w:rPr>
                <w:rFonts w:ascii="Times New Roman" w:eastAsia="Times New Roman" w:hAnsi="Times New Roman" w:cs="Times New Roman"/>
                <w:color w:val="000000" w:themeColor="text1"/>
                <w:sz w:val="24"/>
                <w:szCs w:val="24"/>
                <w:lang w:val="en-GB" w:eastAsia="ca-ES"/>
              </w:rPr>
            </w:pPr>
            <w:r w:rsidRPr="00E820E3">
              <w:rPr>
                <w:rFonts w:ascii="Times New Roman" w:hAnsi="Times New Roman" w:cs="Times New Roman"/>
                <w:color w:val="000000" w:themeColor="text1"/>
                <w:sz w:val="24"/>
                <w:szCs w:val="24"/>
                <w:lang w:val="en-GB"/>
              </w:rPr>
              <w:t>0.4395</w:t>
            </w:r>
          </w:p>
        </w:tc>
        <w:tc>
          <w:tcPr>
            <w:tcW w:w="828" w:type="pct"/>
            <w:tcBorders>
              <w:top w:val="nil"/>
              <w:left w:val="nil"/>
              <w:right w:val="nil"/>
            </w:tcBorders>
            <w:shd w:val="clear" w:color="auto" w:fill="auto"/>
            <w:noWrap/>
            <w:vAlign w:val="center"/>
          </w:tcPr>
          <w:p w14:paraId="5DA53210" w14:textId="77777777" w:rsidR="0065283B" w:rsidRPr="00E820E3" w:rsidRDefault="0065283B" w:rsidP="00036C25">
            <w:pPr>
              <w:spacing w:after="0" w:line="360" w:lineRule="auto"/>
              <w:jc w:val="both"/>
              <w:rPr>
                <w:rFonts w:ascii="Times New Roman" w:eastAsia="Times New Roman" w:hAnsi="Times New Roman" w:cs="Times New Roman"/>
                <w:color w:val="000000" w:themeColor="text1"/>
                <w:sz w:val="24"/>
                <w:szCs w:val="24"/>
                <w:lang w:val="en-GB" w:eastAsia="ca-ES"/>
              </w:rPr>
            </w:pPr>
            <w:r w:rsidRPr="00E820E3">
              <w:rPr>
                <w:rFonts w:ascii="Times New Roman" w:hAnsi="Times New Roman" w:cs="Times New Roman"/>
                <w:color w:val="000000" w:themeColor="text1"/>
                <w:sz w:val="24"/>
                <w:szCs w:val="24"/>
                <w:lang w:val="en-GB"/>
              </w:rPr>
              <w:t xml:space="preserve"> 0.7281</w:t>
            </w:r>
          </w:p>
        </w:tc>
      </w:tr>
      <w:tr w:rsidR="0065283B" w:rsidRPr="00E820E3" w14:paraId="1BD51B34" w14:textId="77777777" w:rsidTr="00036C25">
        <w:trPr>
          <w:trHeight w:val="290"/>
        </w:trPr>
        <w:tc>
          <w:tcPr>
            <w:tcW w:w="2516" w:type="pct"/>
            <w:tcBorders>
              <w:top w:val="nil"/>
              <w:left w:val="nil"/>
              <w:bottom w:val="single" w:sz="4" w:space="0" w:color="auto"/>
              <w:right w:val="nil"/>
            </w:tcBorders>
            <w:shd w:val="clear" w:color="auto" w:fill="auto"/>
            <w:noWrap/>
            <w:vAlign w:val="center"/>
            <w:hideMark/>
          </w:tcPr>
          <w:p w14:paraId="0153F30E" w14:textId="77777777" w:rsidR="0065283B" w:rsidRPr="00E820E3" w:rsidRDefault="0065283B" w:rsidP="00036C25">
            <w:pPr>
              <w:spacing w:after="0" w:line="360" w:lineRule="auto"/>
              <w:jc w:val="both"/>
              <w:rPr>
                <w:rFonts w:ascii="Times New Roman" w:eastAsia="Times New Roman" w:hAnsi="Times New Roman" w:cs="Times New Roman"/>
                <w:color w:val="000000" w:themeColor="text1"/>
                <w:sz w:val="24"/>
                <w:szCs w:val="24"/>
                <w:lang w:val="en-GB" w:eastAsia="ca-ES"/>
              </w:rPr>
            </w:pPr>
            <w:r w:rsidRPr="00E820E3">
              <w:rPr>
                <w:rFonts w:ascii="Times New Roman" w:eastAsia="Times New Roman" w:hAnsi="Times New Roman" w:cs="Times New Roman"/>
                <w:color w:val="000000" w:themeColor="text1"/>
                <w:sz w:val="24"/>
                <w:szCs w:val="24"/>
                <w:lang w:val="en-GB" w:eastAsia="ca-ES"/>
              </w:rPr>
              <w:t>Coronet angle</w:t>
            </w:r>
          </w:p>
        </w:tc>
        <w:tc>
          <w:tcPr>
            <w:tcW w:w="828" w:type="pct"/>
            <w:tcBorders>
              <w:top w:val="nil"/>
              <w:left w:val="nil"/>
              <w:bottom w:val="single" w:sz="4" w:space="0" w:color="auto"/>
              <w:right w:val="nil"/>
            </w:tcBorders>
            <w:shd w:val="clear" w:color="auto" w:fill="auto"/>
            <w:noWrap/>
            <w:vAlign w:val="center"/>
          </w:tcPr>
          <w:p w14:paraId="0CA00E3F" w14:textId="77777777" w:rsidR="0065283B" w:rsidRPr="00E820E3" w:rsidRDefault="0065283B" w:rsidP="00036C25">
            <w:pPr>
              <w:spacing w:after="0" w:line="360" w:lineRule="auto"/>
              <w:jc w:val="both"/>
              <w:rPr>
                <w:rFonts w:ascii="Times New Roman" w:eastAsia="Times New Roman" w:hAnsi="Times New Roman" w:cs="Times New Roman"/>
                <w:color w:val="000000" w:themeColor="text1"/>
                <w:sz w:val="24"/>
                <w:szCs w:val="24"/>
                <w:lang w:val="en-GB" w:eastAsia="ca-ES"/>
              </w:rPr>
            </w:pPr>
            <w:r w:rsidRPr="00E820E3">
              <w:rPr>
                <w:rFonts w:ascii="Times New Roman" w:hAnsi="Times New Roman" w:cs="Times New Roman"/>
                <w:color w:val="000000" w:themeColor="text1"/>
                <w:sz w:val="24"/>
                <w:szCs w:val="24"/>
                <w:lang w:val="en-GB"/>
              </w:rPr>
              <w:t xml:space="preserve"> 0.6451</w:t>
            </w:r>
          </w:p>
        </w:tc>
        <w:tc>
          <w:tcPr>
            <w:tcW w:w="828" w:type="pct"/>
            <w:tcBorders>
              <w:top w:val="nil"/>
              <w:left w:val="nil"/>
              <w:bottom w:val="single" w:sz="4" w:space="0" w:color="auto"/>
              <w:right w:val="nil"/>
            </w:tcBorders>
            <w:shd w:val="clear" w:color="auto" w:fill="auto"/>
            <w:noWrap/>
            <w:vAlign w:val="center"/>
          </w:tcPr>
          <w:p w14:paraId="734F362A" w14:textId="77777777" w:rsidR="0065283B" w:rsidRPr="00E820E3" w:rsidRDefault="0065283B" w:rsidP="00036C25">
            <w:pPr>
              <w:spacing w:after="0" w:line="360" w:lineRule="auto"/>
              <w:jc w:val="both"/>
              <w:rPr>
                <w:rFonts w:ascii="Times New Roman" w:eastAsia="Times New Roman" w:hAnsi="Times New Roman" w:cs="Times New Roman"/>
                <w:color w:val="000000" w:themeColor="text1"/>
                <w:sz w:val="24"/>
                <w:szCs w:val="24"/>
                <w:lang w:val="en-GB" w:eastAsia="ca-ES"/>
              </w:rPr>
            </w:pPr>
            <w:r w:rsidRPr="00E820E3">
              <w:rPr>
                <w:rFonts w:ascii="Times New Roman" w:hAnsi="Times New Roman" w:cs="Times New Roman"/>
                <w:color w:val="000000" w:themeColor="text1"/>
                <w:sz w:val="24"/>
                <w:szCs w:val="24"/>
                <w:lang w:val="en-GB"/>
              </w:rPr>
              <w:t>0.2094</w:t>
            </w:r>
          </w:p>
        </w:tc>
        <w:tc>
          <w:tcPr>
            <w:tcW w:w="828" w:type="pct"/>
            <w:tcBorders>
              <w:top w:val="nil"/>
              <w:left w:val="nil"/>
              <w:bottom w:val="single" w:sz="4" w:space="0" w:color="auto"/>
              <w:right w:val="nil"/>
            </w:tcBorders>
            <w:shd w:val="clear" w:color="auto" w:fill="auto"/>
            <w:noWrap/>
            <w:vAlign w:val="center"/>
          </w:tcPr>
          <w:p w14:paraId="40DDE633" w14:textId="77777777" w:rsidR="0065283B" w:rsidRPr="00E820E3" w:rsidRDefault="0065283B" w:rsidP="00036C25">
            <w:pPr>
              <w:spacing w:after="0" w:line="360" w:lineRule="auto"/>
              <w:jc w:val="both"/>
              <w:rPr>
                <w:rFonts w:ascii="Times New Roman" w:eastAsia="Times New Roman" w:hAnsi="Times New Roman" w:cs="Times New Roman"/>
                <w:color w:val="000000" w:themeColor="text1"/>
                <w:sz w:val="24"/>
                <w:szCs w:val="24"/>
                <w:lang w:val="en-GB" w:eastAsia="ca-ES"/>
              </w:rPr>
            </w:pPr>
            <w:r w:rsidRPr="00E820E3">
              <w:rPr>
                <w:rFonts w:ascii="Times New Roman" w:hAnsi="Times New Roman" w:cs="Times New Roman"/>
                <w:color w:val="000000" w:themeColor="text1"/>
                <w:sz w:val="24"/>
                <w:szCs w:val="24"/>
                <w:lang w:val="en-GB"/>
              </w:rPr>
              <w:t xml:space="preserve"> 0.3245</w:t>
            </w:r>
          </w:p>
        </w:tc>
      </w:tr>
    </w:tbl>
    <w:p w14:paraId="59816A36" w14:textId="77777777" w:rsidR="0065283B" w:rsidRPr="00E820E3" w:rsidRDefault="0065283B" w:rsidP="0065283B">
      <w:pPr>
        <w:spacing w:after="0" w:line="360" w:lineRule="auto"/>
        <w:jc w:val="both"/>
        <w:rPr>
          <w:rFonts w:ascii="Times New Roman" w:hAnsi="Times New Roman" w:cs="Times New Roman"/>
          <w:color w:val="000000" w:themeColor="text1"/>
          <w:sz w:val="24"/>
          <w:szCs w:val="24"/>
          <w:lang w:val="en-GB"/>
        </w:rPr>
      </w:pPr>
    </w:p>
    <w:p w14:paraId="1D50703C" w14:textId="77777777" w:rsidR="00DB726A" w:rsidRDefault="00DB726A"/>
    <w:sectPr w:rsidR="00DB726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535"/>
    <w:rsid w:val="00394535"/>
    <w:rsid w:val="0065283B"/>
    <w:rsid w:val="00DB726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C2056"/>
  <w15:chartTrackingRefBased/>
  <w15:docId w15:val="{B37CCA12-3246-49C3-B66B-9FE2E9ABA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535"/>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192</Words>
  <Characters>1100</Characters>
  <Application>Microsoft Office Word</Application>
  <DocSecurity>0</DocSecurity>
  <Lines>9</Lines>
  <Paragraphs>2</Paragraphs>
  <ScaleCrop>false</ScaleCrop>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Pere-Miquel Parés Casanova</dc:creator>
  <cp:keywords/>
  <dc:description/>
  <cp:lastModifiedBy>Pere-Miquel Parés Casanova</cp:lastModifiedBy>
  <cp:revision>2</cp:revision>
  <dcterms:created xsi:type="dcterms:W3CDTF">2022-06-13T10:33:00Z</dcterms:created>
  <dcterms:modified xsi:type="dcterms:W3CDTF">2022-06-13T10:33:00Z</dcterms:modified>
</cp:coreProperties>
</file>